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95" w:rsidRDefault="009A2E95" w:rsidP="00F158AF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 ДОКУМЕНТОВ</w:t>
      </w:r>
    </w:p>
    <w:p w:rsidR="0019024C" w:rsidRDefault="009A2E95" w:rsidP="00F778C9">
      <w:pPr>
        <w:pStyle w:val="ConsPlusNormal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для </w:t>
      </w:r>
      <w:r w:rsidR="0019024C" w:rsidRPr="0019024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получения субсидии на</w:t>
      </w:r>
      <w:r w:rsidR="0019024C" w:rsidRPr="0019024C">
        <w:rPr>
          <w:rFonts w:ascii="Times New Roman" w:eastAsia="Calibri" w:hAnsi="Times New Roman" w:cs="Times New Roman"/>
          <w:b/>
          <w:sz w:val="28"/>
          <w:szCs w:val="28"/>
        </w:rPr>
        <w:t xml:space="preserve"> возмещение фактически понесенных затрат </w:t>
      </w:r>
      <w:r w:rsidR="0019024C" w:rsidRPr="0019024C"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мероприятия </w:t>
      </w:r>
      <w:r w:rsidR="0019024C" w:rsidRPr="0019024C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19024C" w:rsidRPr="0019024C">
        <w:rPr>
          <w:rFonts w:ascii="Times New Roman" w:hAnsi="Times New Roman"/>
          <w:b/>
          <w:sz w:val="28"/>
          <w:szCs w:val="28"/>
        </w:rPr>
        <w:t>организации временного трудоустройства выпускников образовательных организаций среднего профессионального и высшего образования с целью приобретения ими опыта работы, организации наставничества в период временного трудоустройства выпускников</w:t>
      </w:r>
      <w:r w:rsidR="0019024C" w:rsidRPr="0019024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19024C" w:rsidRDefault="0019024C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9024C" w:rsidRDefault="0019024C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Заявление о предоставлении субсидии;</w:t>
      </w:r>
    </w:p>
    <w:p w:rsidR="0019024C" w:rsidRDefault="0019024C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Документ (копию документа), подтверждающий полномочия представителя работодателя (в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случае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представления документов представителем работодателя);</w:t>
      </w:r>
    </w:p>
    <w:p w:rsidR="0019024C" w:rsidRDefault="0019024C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Справку работодателя, подтверждающую отсутствие у работодателя </w:t>
      </w:r>
      <w:r w:rsidRPr="000363C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просроченной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задолженности по возврату в областной бюджет субсидий, бюджетных инвестиций, предоставленных в том числе в соответствии с иными правовыми актами Правительства области, и иной просроченной задолженности перед областным бюджетом</w:t>
      </w:r>
      <w:r w:rsidRPr="00316F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 форме </w:t>
      </w:r>
      <w:r w:rsidRPr="00316F9A">
        <w:rPr>
          <w:rFonts w:ascii="Times New Roman" w:hAnsi="Times New Roman"/>
          <w:sz w:val="28"/>
          <w:szCs w:val="28"/>
          <w:lang w:eastAsia="en-US"/>
        </w:rPr>
        <w:t>установленной Департаментом финансов области;</w:t>
      </w:r>
    </w:p>
    <w:p w:rsidR="0019024C" w:rsidRDefault="0019024C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Pr="00650A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650AF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правку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территориального органа Федеральной налоговой службы, подписанную ее руководителем (иным уполномоченным лицом), выданную не ранее чем за 20 дней до дня подачи документов для получения субсидии в Департамент и подтверждающую </w:t>
      </w:r>
      <w:r w:rsidR="00687B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дату обращения работодателя в территориальный орган Федеральной налоговой службы отсутствие у него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 налогах и сборах;</w:t>
      </w:r>
    </w:p>
    <w:p w:rsidR="0019024C" w:rsidRPr="000B6D73" w:rsidRDefault="0019024C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 П</w:t>
      </w:r>
      <w:r w:rsidRPr="000B6D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исьменное принятие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работодателем </w:t>
      </w:r>
      <w:r w:rsidRPr="000B6D7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обязательства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сохранению трудовых отношений с выпускником в течении действия срочного трудового договора и не расторжение его по инициативе работодателя за исключением случаев увольнения в связи с виновными действиями работника в соответствии с Трудовым законодательством РФ, ликвидации  организации либо прекращения деятельности индивидуального предпринимателя</w:t>
      </w:r>
      <w:r w:rsidRPr="000B6D7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9024C" w:rsidRDefault="0019024C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Согласие работодателя на осуществление </w:t>
      </w:r>
      <w:r w:rsidRPr="00945027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Департаментом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органами государственного финансового контроля проверок соблюдения условий, целей и порядка предоставления субсидий по</w:t>
      </w:r>
      <w:r w:rsidR="00D547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форме;</w:t>
      </w:r>
    </w:p>
    <w:p w:rsidR="0019024C" w:rsidRDefault="00D54771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7. Ко</w:t>
      </w:r>
      <w:r w:rsidR="0019024C">
        <w:rPr>
          <w:rFonts w:ascii="Times New Roman" w:eastAsiaTheme="minorHAnsi" w:hAnsi="Times New Roman" w:cs="Times New Roman"/>
          <w:sz w:val="28"/>
          <w:szCs w:val="28"/>
          <w:lang w:eastAsia="en-US"/>
        </w:rPr>
        <w:t>пии расчетных ведомостей о начислении заработной платы выпускнику и (или) наставнику за период, подлежащий возмещению</w:t>
      </w:r>
      <w:r w:rsidR="004433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(или документов их заменяющих)</w:t>
      </w:r>
      <w:r w:rsidR="00190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19024C" w:rsidRDefault="00D54771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8. К</w:t>
      </w:r>
      <w:r w:rsidR="0019024C" w:rsidRPr="00B92474">
        <w:rPr>
          <w:rFonts w:ascii="Times New Roman" w:eastAsiaTheme="minorHAnsi" w:hAnsi="Times New Roman" w:cs="Times New Roman"/>
          <w:sz w:val="28"/>
          <w:szCs w:val="28"/>
          <w:lang w:eastAsia="en-US"/>
        </w:rPr>
        <w:t>опии платежных ведомостей и (или) платежных поручений (с приложением банковского реестра в случае перечисления двум и более работникам одним платежным поручением) на перечисление заработной платы</w:t>
      </w:r>
      <w:r w:rsidR="006B43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выпускнику и (или) наставнику</w:t>
      </w:r>
      <w:r w:rsidR="0019024C" w:rsidRPr="00B9247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9024C" w:rsidRPr="00B92474" w:rsidRDefault="009B7C56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9</w:t>
      </w:r>
      <w:r w:rsidR="0014197B">
        <w:rPr>
          <w:rFonts w:ascii="Times New Roman" w:eastAsiaTheme="minorHAnsi" w:hAnsi="Times New Roman" w:cs="Times New Roman"/>
          <w:sz w:val="28"/>
          <w:szCs w:val="28"/>
          <w:lang w:eastAsia="en-US"/>
        </w:rPr>
        <w:t>. К</w:t>
      </w:r>
      <w:r w:rsidR="0019024C" w:rsidRPr="00B92474">
        <w:rPr>
          <w:rFonts w:ascii="Times New Roman" w:eastAsiaTheme="minorHAnsi" w:hAnsi="Times New Roman" w:cs="Times New Roman"/>
          <w:sz w:val="28"/>
          <w:szCs w:val="28"/>
          <w:lang w:eastAsia="en-US"/>
        </w:rPr>
        <w:t>опии платежных ведомостей и (или) платежных поручений на перечисление страховых взносов в государственные внебюджетные фонды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 приложением подтверждающих расчеты документов в случае перечисления отчислений за двух и более работников одним платежным документом без указаний персональных данных прочих сотрудников)</w:t>
      </w:r>
      <w:r w:rsidR="0019024C" w:rsidRPr="00B9247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9024C" w:rsidRDefault="009B7C56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14197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9024C" w:rsidRPr="00B92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197B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19024C" w:rsidRPr="00B924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опии табеля учета рабочего времени </w:t>
      </w:r>
      <w:r w:rsidR="0019024C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выпускника</w:t>
      </w:r>
      <w:r w:rsidR="0019024C">
        <w:rPr>
          <w:rFonts w:ascii="Times New Roman" w:eastAsiaTheme="minorHAnsi" w:hAnsi="Times New Roman" w:cs="Times New Roman"/>
          <w:color w:val="E36C0A" w:themeColor="accent6" w:themeShade="BF"/>
          <w:sz w:val="28"/>
          <w:szCs w:val="28"/>
          <w:lang w:eastAsia="en-US"/>
        </w:rPr>
        <w:t xml:space="preserve"> </w:t>
      </w:r>
      <w:r w:rsidR="0019024C" w:rsidRPr="005E7192">
        <w:rPr>
          <w:rFonts w:ascii="Times New Roman" w:eastAsiaTheme="minorHAnsi" w:hAnsi="Times New Roman" w:cs="Times New Roman"/>
          <w:sz w:val="28"/>
          <w:szCs w:val="28"/>
          <w:lang w:eastAsia="en-US"/>
        </w:rPr>
        <w:t>и (или)</w:t>
      </w:r>
      <w:r w:rsidR="0019024C">
        <w:rPr>
          <w:rFonts w:ascii="Times New Roman" w:eastAsiaTheme="minorHAnsi" w:hAnsi="Times New Roman" w:cs="Times New Roman"/>
          <w:color w:val="E36C0A" w:themeColor="accent6" w:themeShade="BF"/>
          <w:sz w:val="28"/>
          <w:szCs w:val="28"/>
          <w:lang w:eastAsia="en-US"/>
        </w:rPr>
        <w:t xml:space="preserve"> </w:t>
      </w:r>
      <w:r w:rsidR="0019024C" w:rsidRPr="005E71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наставника за каждый месяц,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котором произведены затраты, подлежащие возмещению</w:t>
      </w:r>
      <w:r w:rsidR="0019024C" w:rsidRPr="005E719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9024C" w:rsidRPr="005E7192" w:rsidRDefault="003F5F89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14197B">
        <w:rPr>
          <w:rFonts w:ascii="Times New Roman" w:eastAsiaTheme="minorHAnsi" w:hAnsi="Times New Roman" w:cs="Times New Roman"/>
          <w:sz w:val="28"/>
          <w:szCs w:val="28"/>
          <w:lang w:eastAsia="en-US"/>
        </w:rPr>
        <w:t>. К</w:t>
      </w:r>
      <w:r w:rsidR="0019024C" w:rsidRPr="005E7192">
        <w:rPr>
          <w:rFonts w:ascii="Times New Roman" w:eastAsiaTheme="minorHAnsi" w:hAnsi="Times New Roman" w:cs="Times New Roman"/>
          <w:sz w:val="28"/>
          <w:szCs w:val="28"/>
          <w:lang w:eastAsia="en-US"/>
        </w:rPr>
        <w:t>опию приказа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(распоряжения)</w:t>
      </w:r>
      <w:r w:rsidR="0019024C" w:rsidRPr="005E71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приеме на работу выпускника и (или) о закреплении наставника за выпускником</w:t>
      </w:r>
      <w:r w:rsidR="0019024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9024C" w:rsidRDefault="003F5F89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14197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9024C" w:rsidRPr="000A0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197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19024C" w:rsidRPr="000A08B3">
        <w:rPr>
          <w:rFonts w:ascii="Times New Roman" w:eastAsiaTheme="minorHAnsi" w:hAnsi="Times New Roman" w:cs="Times New Roman"/>
          <w:sz w:val="28"/>
          <w:szCs w:val="28"/>
          <w:lang w:eastAsia="en-US"/>
        </w:rPr>
        <w:t>огласи</w:t>
      </w:r>
      <w:r w:rsidR="0019024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19024C" w:rsidRPr="000A0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обработку персональных данных выпускника</w:t>
      </w:r>
      <w:r w:rsidR="001902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наставника.</w:t>
      </w:r>
    </w:p>
    <w:p w:rsidR="0019024C" w:rsidRDefault="0019024C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52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Копии документов, указанных в </w:t>
      </w:r>
      <w:r w:rsidR="009A2E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пунктах </w:t>
      </w:r>
      <w:r w:rsidRPr="00686D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2, 7 - </w:t>
      </w:r>
      <w:r w:rsidRPr="00686DEC">
        <w:rPr>
          <w:rFonts w:ascii="Times New Roman" w:hAnsi="Times New Roman" w:cs="Times New Roman"/>
          <w:sz w:val="28"/>
          <w:szCs w:val="28"/>
        </w:rPr>
        <w:t>1</w:t>
      </w:r>
      <w:r w:rsidR="003F5F89">
        <w:rPr>
          <w:rFonts w:ascii="Times New Roman" w:hAnsi="Times New Roman" w:cs="Times New Roman"/>
          <w:sz w:val="28"/>
          <w:szCs w:val="28"/>
        </w:rPr>
        <w:t>1</w:t>
      </w:r>
      <w:r w:rsidRPr="004652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14DF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перечня</w:t>
      </w:r>
      <w:r w:rsidRPr="004652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представляются </w:t>
      </w:r>
      <w:r w:rsidR="00F778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работодателем </w:t>
      </w:r>
      <w:r w:rsidRPr="004652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</w:t>
      </w:r>
      <w:r w:rsidRPr="005648C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подлинниками</w:t>
      </w:r>
      <w:r w:rsidRPr="0046529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A2E95" w:rsidRDefault="009A2E95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E7192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подлежат приему документы, имеющие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подчистки либо приписки, зачеркнутые слова по тексту, документы, исполненные карандашом, а также документы с повреждениями (бумаги), которые не позволяют читать текст и определять его полное или частичное смысловое содержание (отсутствие части слов, цифр или предложений).</w:t>
      </w:r>
    </w:p>
    <w:p w:rsidR="0019024C" w:rsidRDefault="0019024C" w:rsidP="00F778C9">
      <w:pPr>
        <w:pStyle w:val="ConsPlusNormal"/>
        <w:spacing w:after="12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Работодатели вправе по своему усмотрению представить в Департамент выписку из Единого государственного реестра юридических лиц (выписку из Единого государственного реестра индивидуальных предпринимателей), выданную, не ранее чем за месяц до даты подачи заявления о предоставлении субсидии.</w:t>
      </w:r>
    </w:p>
    <w:p w:rsidR="0019024C" w:rsidRDefault="0019024C" w:rsidP="00F778C9">
      <w:pPr>
        <w:spacing w:after="120"/>
      </w:pPr>
    </w:p>
    <w:sectPr w:rsidR="0019024C" w:rsidSect="000F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024C"/>
    <w:rsid w:val="000F3723"/>
    <w:rsid w:val="0014197B"/>
    <w:rsid w:val="0019024C"/>
    <w:rsid w:val="001C4242"/>
    <w:rsid w:val="003F5F89"/>
    <w:rsid w:val="004105EC"/>
    <w:rsid w:val="00443390"/>
    <w:rsid w:val="00601DFB"/>
    <w:rsid w:val="00687BFB"/>
    <w:rsid w:val="006B4395"/>
    <w:rsid w:val="00703BD5"/>
    <w:rsid w:val="00714DFF"/>
    <w:rsid w:val="00874B4A"/>
    <w:rsid w:val="0090704D"/>
    <w:rsid w:val="009A2E95"/>
    <w:rsid w:val="009B04F2"/>
    <w:rsid w:val="009B7C56"/>
    <w:rsid w:val="00A171B5"/>
    <w:rsid w:val="00BD0F56"/>
    <w:rsid w:val="00BD624B"/>
    <w:rsid w:val="00C27E8A"/>
    <w:rsid w:val="00D54771"/>
    <w:rsid w:val="00D5638A"/>
    <w:rsid w:val="00D66C5A"/>
    <w:rsid w:val="00E62D04"/>
    <w:rsid w:val="00F158AF"/>
    <w:rsid w:val="00F7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2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Shakhova.NV</dc:creator>
  <cp:lastModifiedBy>Shakhova.NV</cp:lastModifiedBy>
  <cp:revision>6</cp:revision>
  <dcterms:created xsi:type="dcterms:W3CDTF">2020-05-12T08:57:00Z</dcterms:created>
  <dcterms:modified xsi:type="dcterms:W3CDTF">2020-05-12T09:01:00Z</dcterms:modified>
</cp:coreProperties>
</file>