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780" w:rsidRDefault="00CB0780" w:rsidP="00CB078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B0780">
        <w:rPr>
          <w:rFonts w:ascii="Times New Roman" w:hAnsi="Times New Roman" w:cs="Times New Roman"/>
          <w:sz w:val="26"/>
          <w:szCs w:val="26"/>
        </w:rPr>
        <w:t>Приложение</w:t>
      </w:r>
      <w:r w:rsidR="001A44F5">
        <w:rPr>
          <w:rFonts w:ascii="Times New Roman" w:hAnsi="Times New Roman" w:cs="Times New Roman"/>
          <w:sz w:val="26"/>
          <w:szCs w:val="26"/>
        </w:rPr>
        <w:t xml:space="preserve"> к Положению о </w:t>
      </w:r>
    </w:p>
    <w:p w:rsidR="001A44F5" w:rsidRDefault="00CB0780" w:rsidP="001A44F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B0780">
        <w:rPr>
          <w:rFonts w:ascii="Times New Roman" w:hAnsi="Times New Roman" w:cs="Times New Roman"/>
          <w:sz w:val="26"/>
          <w:szCs w:val="26"/>
        </w:rPr>
        <w:t>городском конкурсе</w:t>
      </w:r>
      <w:r w:rsidR="001A44F5">
        <w:rPr>
          <w:rFonts w:ascii="Times New Roman" w:hAnsi="Times New Roman" w:cs="Times New Roman"/>
          <w:sz w:val="26"/>
          <w:szCs w:val="26"/>
        </w:rPr>
        <w:t xml:space="preserve"> «Вологодский зеленый бизнес</w:t>
      </w:r>
      <w:r w:rsidR="001A44F5" w:rsidRPr="00CB0780">
        <w:rPr>
          <w:rFonts w:ascii="Times New Roman" w:hAnsi="Times New Roman" w:cs="Times New Roman"/>
          <w:sz w:val="26"/>
          <w:szCs w:val="26"/>
        </w:rPr>
        <w:t>»</w:t>
      </w:r>
      <w:r w:rsidR="001A44F5">
        <w:rPr>
          <w:rFonts w:ascii="Times New Roman" w:hAnsi="Times New Roman" w:cs="Times New Roman"/>
          <w:sz w:val="26"/>
          <w:szCs w:val="26"/>
        </w:rPr>
        <w:t>,</w:t>
      </w:r>
    </w:p>
    <w:p w:rsidR="00CB0780" w:rsidRDefault="00CB0780" w:rsidP="00CB078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утвержденному приказом директора</w:t>
      </w:r>
    </w:p>
    <w:p w:rsidR="001A44F5" w:rsidRDefault="00A82B8A" w:rsidP="001A44F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2" o:spid="_x0000_s1026" type="#_x0000_t202" style="position:absolute;left:0;text-align:left;margin-left:-8.3pt;margin-top:16.8pt;width:261.75pt;height:50.25pt;z-index:251659264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" filled="f" stroked="f">
            <v:textbox style="mso-next-textbox:#TextBox 2">
              <w:txbxContent>
                <w:p w:rsidR="00653E09" w:rsidRPr="00930AFB" w:rsidRDefault="00653E09" w:rsidP="00930AFB">
                  <w:pPr>
                    <w:pStyle w:val="a8"/>
                    <w:spacing w:before="0" w:beforeAutospacing="0" w:after="0" w:afterAutospacing="0"/>
                    <w:rPr>
                      <w:sz w:val="28"/>
                      <w:szCs w:val="28"/>
                    </w:rPr>
                  </w:pPr>
                  <w:r w:rsidRPr="00D66489">
                    <w:rPr>
                      <w:rFonts w:asciiTheme="minorHAnsi" w:hAnsi="Calibri" w:cstheme="minorBidi"/>
                      <w:i/>
                      <w:color w:val="32783C"/>
                      <w:kern w:val="24"/>
                      <w:sz w:val="28"/>
                      <w:szCs w:val="28"/>
                    </w:rPr>
                    <w:t>АНКЕТА УЧАСТНИКА КОНКУРСА</w:t>
                  </w:r>
                  <w:r>
                    <w:rPr>
                      <w:rFonts w:asciiTheme="minorHAnsi" w:hAnsi="Calibri" w:cstheme="minorBidi"/>
                      <w:color w:val="32783C"/>
                      <w:kern w:val="24"/>
                      <w:sz w:val="28"/>
                      <w:szCs w:val="28"/>
                    </w:rPr>
                    <w:br/>
                  </w:r>
                  <w:r w:rsidRPr="00930AFB">
                    <w:rPr>
                      <w:rFonts w:asciiTheme="minorHAnsi" w:hAnsi="Calibri" w:cstheme="minorBidi"/>
                      <w:b/>
                      <w:bCs/>
                      <w:color w:val="32783C"/>
                      <w:kern w:val="24"/>
                      <w:sz w:val="28"/>
                      <w:szCs w:val="28"/>
                    </w:rPr>
                    <w:t xml:space="preserve">«Вологодский зеленый </w:t>
                  </w:r>
                  <w:r>
                    <w:rPr>
                      <w:rFonts w:asciiTheme="minorHAnsi" w:hAnsi="Calibri" w:cstheme="minorBidi"/>
                      <w:b/>
                      <w:bCs/>
                      <w:color w:val="32783C"/>
                      <w:kern w:val="24"/>
                      <w:sz w:val="28"/>
                      <w:szCs w:val="28"/>
                    </w:rPr>
                    <w:t>бизнес</w:t>
                  </w:r>
                  <w:r w:rsidRPr="00930AFB">
                    <w:rPr>
                      <w:rFonts w:asciiTheme="minorHAnsi" w:hAnsi="Calibri" w:cstheme="minorBidi"/>
                      <w:b/>
                      <w:bCs/>
                      <w:color w:val="32783C"/>
                      <w:kern w:val="24"/>
                      <w:sz w:val="28"/>
                      <w:szCs w:val="28"/>
                    </w:rPr>
                    <w:t>»</w:t>
                  </w:r>
                  <w:r>
                    <w:rPr>
                      <w:rFonts w:asciiTheme="minorHAnsi" w:hAnsi="Calibri" w:cstheme="minorBidi"/>
                      <w:b/>
                      <w:bCs/>
                      <w:color w:val="32783C"/>
                      <w:kern w:val="24"/>
                      <w:sz w:val="28"/>
                      <w:szCs w:val="28"/>
                    </w:rPr>
                    <w:t xml:space="preserve"> 2024г.</w:t>
                  </w:r>
                </w:p>
              </w:txbxContent>
            </v:textbox>
          </v:shape>
        </w:pict>
      </w:r>
      <w:r w:rsidR="00CB0780">
        <w:rPr>
          <w:rFonts w:ascii="Times New Roman" w:hAnsi="Times New Roman" w:cs="Times New Roman"/>
          <w:sz w:val="26"/>
          <w:szCs w:val="26"/>
        </w:rPr>
        <w:t>МБУ «</w:t>
      </w:r>
      <w:r w:rsidR="00CB0780" w:rsidRPr="005A0CE0">
        <w:rPr>
          <w:rFonts w:ascii="Times New Roman" w:hAnsi="Times New Roman" w:cs="Times New Roman"/>
          <w:sz w:val="26"/>
          <w:szCs w:val="26"/>
        </w:rPr>
        <w:t>Центр содействия развитию</w:t>
      </w:r>
      <w:r w:rsidR="001A44F5">
        <w:rPr>
          <w:rFonts w:ascii="Times New Roman" w:hAnsi="Times New Roman" w:cs="Times New Roman"/>
          <w:sz w:val="26"/>
          <w:szCs w:val="26"/>
        </w:rPr>
        <w:t xml:space="preserve"> </w:t>
      </w:r>
      <w:r w:rsidR="001A44F5" w:rsidRPr="005A0CE0">
        <w:rPr>
          <w:rFonts w:ascii="Times New Roman" w:hAnsi="Times New Roman" w:cs="Times New Roman"/>
          <w:sz w:val="26"/>
          <w:szCs w:val="26"/>
        </w:rPr>
        <w:t>предпринимательства и туризма</w:t>
      </w:r>
      <w:r w:rsidR="001A44F5">
        <w:rPr>
          <w:rFonts w:ascii="Times New Roman" w:hAnsi="Times New Roman" w:cs="Times New Roman"/>
          <w:sz w:val="26"/>
          <w:szCs w:val="26"/>
        </w:rPr>
        <w:t>»</w:t>
      </w:r>
    </w:p>
    <w:p w:rsidR="00CB0780" w:rsidRDefault="00CB0780" w:rsidP="00CB078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85589D">
        <w:rPr>
          <w:rFonts w:ascii="Times New Roman" w:hAnsi="Times New Roman" w:cs="Times New Roman"/>
          <w:sz w:val="26"/>
          <w:szCs w:val="26"/>
        </w:rPr>
        <w:t xml:space="preserve">31 января 2024г. 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85589D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1E3290" w:rsidRDefault="001E3290" w:rsidP="00930AFB">
      <w:pPr>
        <w:jc w:val="right"/>
      </w:pPr>
    </w:p>
    <w:p w:rsidR="001E3290" w:rsidRDefault="001E3290" w:rsidP="00930AFB">
      <w:pPr>
        <w:jc w:val="right"/>
      </w:pPr>
    </w:p>
    <w:tbl>
      <w:tblPr>
        <w:tblStyle w:val="a3"/>
        <w:tblW w:w="12866" w:type="dxa"/>
        <w:tblLayout w:type="fixed"/>
        <w:tblLook w:val="04A0" w:firstRow="1" w:lastRow="0" w:firstColumn="1" w:lastColumn="0" w:noHBand="0" w:noVBand="1"/>
      </w:tblPr>
      <w:tblGrid>
        <w:gridCol w:w="7338"/>
        <w:gridCol w:w="1984"/>
        <w:gridCol w:w="1843"/>
        <w:gridCol w:w="1701"/>
      </w:tblGrid>
      <w:tr w:rsidR="00930AFB" w:rsidTr="001E3290">
        <w:tc>
          <w:tcPr>
            <w:tcW w:w="12866" w:type="dxa"/>
            <w:gridSpan w:val="4"/>
            <w:tcBorders>
              <w:top w:val="single" w:sz="4" w:space="0" w:color="auto"/>
            </w:tcBorders>
            <w:shd w:val="clear" w:color="auto" w:fill="00B050"/>
          </w:tcPr>
          <w:p w:rsidR="00930AFB" w:rsidRPr="001E3290" w:rsidRDefault="006F65A8" w:rsidP="003D3D92">
            <w:pPr>
              <w:rPr>
                <w:rFonts w:ascii="Times New Roman" w:hAnsi="Times New Roman" w:cs="Times New Roman"/>
                <w:b/>
                <w:sz w:val="26"/>
                <w:szCs w:val="26"/>
                <w:highlight w:val="green"/>
              </w:rPr>
            </w:pPr>
            <w:r w:rsidRPr="001E3290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СВЕДЕНИЯ О</w:t>
            </w:r>
            <w:r w:rsidR="00930AFB" w:rsidRPr="001E329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КОМПАНИИ</w:t>
            </w:r>
          </w:p>
        </w:tc>
      </w:tr>
      <w:tr w:rsidR="00930AFB" w:rsidTr="00754BE4">
        <w:tc>
          <w:tcPr>
            <w:tcW w:w="7338" w:type="dxa"/>
          </w:tcPr>
          <w:p w:rsidR="00930AFB" w:rsidRPr="001A44F5" w:rsidRDefault="00930AFB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Наименование компании</w:t>
            </w:r>
            <w:r w:rsidR="00DE30FC">
              <w:rPr>
                <w:rFonts w:ascii="Times New Roman" w:hAnsi="Times New Roman" w:cs="Times New Roman"/>
                <w:sz w:val="21"/>
                <w:szCs w:val="21"/>
              </w:rPr>
              <w:t>, ИНН</w:t>
            </w: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5528" w:type="dxa"/>
            <w:gridSpan w:val="3"/>
          </w:tcPr>
          <w:p w:rsidR="00930AFB" w:rsidRPr="00C016C4" w:rsidRDefault="00930AFB" w:rsidP="003D3D92">
            <w:pPr>
              <w:rPr>
                <w:rFonts w:ascii="Times New Roman" w:hAnsi="Times New Roman" w:cs="Times New Roman"/>
              </w:rPr>
            </w:pPr>
          </w:p>
        </w:tc>
      </w:tr>
      <w:tr w:rsidR="00930AFB" w:rsidTr="00754BE4">
        <w:tc>
          <w:tcPr>
            <w:tcW w:w="7338" w:type="dxa"/>
          </w:tcPr>
          <w:p w:rsidR="00930AFB" w:rsidRPr="001A44F5" w:rsidRDefault="00930AFB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Основной вид деятельности:</w:t>
            </w:r>
          </w:p>
        </w:tc>
        <w:tc>
          <w:tcPr>
            <w:tcW w:w="5528" w:type="dxa"/>
            <w:gridSpan w:val="3"/>
          </w:tcPr>
          <w:p w:rsidR="00930AFB" w:rsidRPr="00C016C4" w:rsidRDefault="00930AFB" w:rsidP="003D3D92">
            <w:pPr>
              <w:rPr>
                <w:rFonts w:ascii="Times New Roman" w:hAnsi="Times New Roman" w:cs="Times New Roman"/>
              </w:rPr>
            </w:pPr>
          </w:p>
        </w:tc>
      </w:tr>
      <w:tr w:rsidR="006F65A8" w:rsidTr="00754BE4">
        <w:tc>
          <w:tcPr>
            <w:tcW w:w="7338" w:type="dxa"/>
          </w:tcPr>
          <w:p w:rsidR="006F65A8" w:rsidRPr="001A44F5" w:rsidRDefault="006F65A8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Количество сотрудников в офисе/на производстве на постоянной основе (</w:t>
            </w:r>
            <w:r w:rsidR="00A513D9" w:rsidRPr="001A44F5">
              <w:rPr>
                <w:rFonts w:ascii="Times New Roman" w:hAnsi="Times New Roman" w:cs="Times New Roman"/>
                <w:sz w:val="21"/>
                <w:szCs w:val="21"/>
              </w:rPr>
              <w:t>учитывая сотрудников на удаленной работе</w:t>
            </w: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1984" w:type="dxa"/>
          </w:tcPr>
          <w:p w:rsidR="006F65A8" w:rsidRPr="001A44F5" w:rsidRDefault="006F65A8" w:rsidP="006F65A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До 100</w:t>
            </w:r>
          </w:p>
        </w:tc>
        <w:tc>
          <w:tcPr>
            <w:tcW w:w="1843" w:type="dxa"/>
          </w:tcPr>
          <w:p w:rsidR="006F65A8" w:rsidRPr="001A44F5" w:rsidRDefault="006F65A8" w:rsidP="006F65A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101-500</w:t>
            </w:r>
          </w:p>
        </w:tc>
        <w:tc>
          <w:tcPr>
            <w:tcW w:w="1701" w:type="dxa"/>
          </w:tcPr>
          <w:p w:rsidR="006F65A8" w:rsidRPr="001A44F5" w:rsidRDefault="006F65A8" w:rsidP="006F65A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500 и выше</w:t>
            </w:r>
          </w:p>
        </w:tc>
      </w:tr>
      <w:tr w:rsidR="00930AFB" w:rsidTr="00754BE4">
        <w:tc>
          <w:tcPr>
            <w:tcW w:w="7338" w:type="dxa"/>
          </w:tcPr>
          <w:p w:rsidR="00930AFB" w:rsidRPr="001A44F5" w:rsidRDefault="00930AFB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Адрес (фактический):</w:t>
            </w:r>
          </w:p>
        </w:tc>
        <w:tc>
          <w:tcPr>
            <w:tcW w:w="5528" w:type="dxa"/>
            <w:gridSpan w:val="3"/>
          </w:tcPr>
          <w:p w:rsidR="00930AFB" w:rsidRPr="00C016C4" w:rsidRDefault="00930AFB" w:rsidP="003D3D92">
            <w:pPr>
              <w:rPr>
                <w:rFonts w:ascii="Times New Roman" w:hAnsi="Times New Roman" w:cs="Times New Roman"/>
              </w:rPr>
            </w:pPr>
          </w:p>
        </w:tc>
      </w:tr>
      <w:tr w:rsidR="00930AFB" w:rsidTr="00754BE4">
        <w:tc>
          <w:tcPr>
            <w:tcW w:w="7338" w:type="dxa"/>
          </w:tcPr>
          <w:p w:rsidR="00930AFB" w:rsidRPr="001A44F5" w:rsidRDefault="00930AFB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Сайт компании:</w:t>
            </w:r>
          </w:p>
        </w:tc>
        <w:tc>
          <w:tcPr>
            <w:tcW w:w="5528" w:type="dxa"/>
            <w:gridSpan w:val="3"/>
          </w:tcPr>
          <w:p w:rsidR="00930AFB" w:rsidRPr="00C016C4" w:rsidRDefault="00930AFB" w:rsidP="003D3D92">
            <w:pPr>
              <w:rPr>
                <w:rFonts w:ascii="Times New Roman" w:hAnsi="Times New Roman" w:cs="Times New Roman"/>
              </w:rPr>
            </w:pPr>
          </w:p>
        </w:tc>
      </w:tr>
      <w:tr w:rsidR="00930AFB" w:rsidTr="001E3290">
        <w:tc>
          <w:tcPr>
            <w:tcW w:w="12866" w:type="dxa"/>
            <w:gridSpan w:val="4"/>
            <w:shd w:val="clear" w:color="auto" w:fill="00B050"/>
          </w:tcPr>
          <w:p w:rsidR="00930AFB" w:rsidRPr="001E3290" w:rsidRDefault="006F65A8" w:rsidP="003D3D92">
            <w:pPr>
              <w:rPr>
                <w:rFonts w:ascii="Times New Roman" w:hAnsi="Times New Roman" w:cs="Times New Roman"/>
                <w:b/>
                <w:sz w:val="26"/>
                <w:szCs w:val="26"/>
                <w:highlight w:val="green"/>
              </w:rPr>
            </w:pPr>
            <w:r w:rsidRPr="001E3290">
              <w:rPr>
                <w:rFonts w:ascii="Times New Roman" w:hAnsi="Times New Roman" w:cs="Times New Roman"/>
                <w:b/>
                <w:sz w:val="26"/>
                <w:szCs w:val="26"/>
              </w:rPr>
              <w:t>КОНТАКТНАЯ ИНФОРМАЦИЯ</w:t>
            </w:r>
          </w:p>
        </w:tc>
      </w:tr>
      <w:tr w:rsidR="00930AFB" w:rsidTr="00754BE4">
        <w:tc>
          <w:tcPr>
            <w:tcW w:w="7338" w:type="dxa"/>
          </w:tcPr>
          <w:p w:rsidR="00930AFB" w:rsidRPr="001A44F5" w:rsidRDefault="00930AFB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ФИО:</w:t>
            </w:r>
          </w:p>
        </w:tc>
        <w:tc>
          <w:tcPr>
            <w:tcW w:w="5528" w:type="dxa"/>
            <w:gridSpan w:val="3"/>
          </w:tcPr>
          <w:p w:rsidR="00930AFB" w:rsidRPr="00C016C4" w:rsidRDefault="00930AFB" w:rsidP="003D3D92">
            <w:pPr>
              <w:rPr>
                <w:rFonts w:ascii="Times New Roman" w:hAnsi="Times New Roman" w:cs="Times New Roman"/>
              </w:rPr>
            </w:pPr>
          </w:p>
        </w:tc>
      </w:tr>
      <w:tr w:rsidR="00930AFB" w:rsidTr="00754BE4">
        <w:tc>
          <w:tcPr>
            <w:tcW w:w="7338" w:type="dxa"/>
          </w:tcPr>
          <w:p w:rsidR="00930AFB" w:rsidRPr="001A44F5" w:rsidRDefault="00930AFB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Должность:</w:t>
            </w:r>
          </w:p>
        </w:tc>
        <w:tc>
          <w:tcPr>
            <w:tcW w:w="5528" w:type="dxa"/>
            <w:gridSpan w:val="3"/>
          </w:tcPr>
          <w:p w:rsidR="00930AFB" w:rsidRPr="00C016C4" w:rsidRDefault="00930AFB" w:rsidP="003D3D92">
            <w:pPr>
              <w:rPr>
                <w:rFonts w:ascii="Times New Roman" w:hAnsi="Times New Roman" w:cs="Times New Roman"/>
              </w:rPr>
            </w:pPr>
          </w:p>
        </w:tc>
      </w:tr>
      <w:tr w:rsidR="00930AFB" w:rsidTr="00754BE4">
        <w:tc>
          <w:tcPr>
            <w:tcW w:w="7338" w:type="dxa"/>
          </w:tcPr>
          <w:p w:rsidR="00930AFB" w:rsidRPr="001A44F5" w:rsidRDefault="00930AFB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Телефон:</w:t>
            </w:r>
          </w:p>
        </w:tc>
        <w:tc>
          <w:tcPr>
            <w:tcW w:w="5528" w:type="dxa"/>
            <w:gridSpan w:val="3"/>
          </w:tcPr>
          <w:p w:rsidR="00930AFB" w:rsidRPr="00C016C4" w:rsidRDefault="00930AFB" w:rsidP="003D3D92">
            <w:pPr>
              <w:rPr>
                <w:rFonts w:ascii="Times New Roman" w:hAnsi="Times New Roman" w:cs="Times New Roman"/>
              </w:rPr>
            </w:pPr>
          </w:p>
        </w:tc>
      </w:tr>
      <w:tr w:rsidR="006F65A8" w:rsidTr="00754BE4">
        <w:tc>
          <w:tcPr>
            <w:tcW w:w="7338" w:type="dxa"/>
          </w:tcPr>
          <w:p w:rsidR="006F65A8" w:rsidRPr="001A44F5" w:rsidRDefault="006F65A8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A44F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-mail</w:t>
            </w: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</w:tc>
        <w:tc>
          <w:tcPr>
            <w:tcW w:w="5528" w:type="dxa"/>
            <w:gridSpan w:val="3"/>
          </w:tcPr>
          <w:p w:rsidR="006F65A8" w:rsidRPr="00C016C4" w:rsidRDefault="006F65A8" w:rsidP="003D3D9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F65A8" w:rsidTr="00754BE4">
        <w:tc>
          <w:tcPr>
            <w:tcW w:w="7338" w:type="dxa"/>
          </w:tcPr>
          <w:p w:rsidR="006F65A8" w:rsidRPr="001A44F5" w:rsidRDefault="006F65A8" w:rsidP="006F65A8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Согласие на обработку персональных данных:</w:t>
            </w:r>
          </w:p>
        </w:tc>
        <w:tc>
          <w:tcPr>
            <w:tcW w:w="1984" w:type="dxa"/>
          </w:tcPr>
          <w:p w:rsidR="006F65A8" w:rsidRPr="001A44F5" w:rsidRDefault="006F65A8" w:rsidP="00310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3544" w:type="dxa"/>
            <w:gridSpan w:val="2"/>
          </w:tcPr>
          <w:p w:rsidR="006F65A8" w:rsidRPr="001A44F5" w:rsidRDefault="006F65A8" w:rsidP="00310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НЕТ</w:t>
            </w:r>
          </w:p>
        </w:tc>
      </w:tr>
      <w:tr w:rsidR="00930AFB" w:rsidTr="001E3290">
        <w:tc>
          <w:tcPr>
            <w:tcW w:w="12866" w:type="dxa"/>
            <w:gridSpan w:val="4"/>
            <w:shd w:val="clear" w:color="auto" w:fill="00B050"/>
          </w:tcPr>
          <w:p w:rsidR="00930AFB" w:rsidRPr="001E3290" w:rsidRDefault="006F65A8" w:rsidP="003D3D92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E3290">
              <w:rPr>
                <w:rFonts w:ascii="Times New Roman" w:hAnsi="Times New Roman" w:cs="Times New Roman"/>
                <w:b/>
                <w:sz w:val="26"/>
                <w:szCs w:val="26"/>
              </w:rPr>
              <w:t>МАТЕРИАЛЫ К ЗАЯВКЕ</w:t>
            </w:r>
          </w:p>
        </w:tc>
      </w:tr>
      <w:tr w:rsidR="00930AFB" w:rsidTr="00754BE4">
        <w:tc>
          <w:tcPr>
            <w:tcW w:w="7338" w:type="dxa"/>
          </w:tcPr>
          <w:p w:rsidR="00930AFB" w:rsidRPr="001A44F5" w:rsidRDefault="00310D21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Ссылка на облачное хранилище, содержащее фото и/или видеоматериалы, подтверждающие сведения, указанные в Анкете участника Конкурса</w:t>
            </w:r>
          </w:p>
        </w:tc>
        <w:tc>
          <w:tcPr>
            <w:tcW w:w="5528" w:type="dxa"/>
            <w:gridSpan w:val="3"/>
          </w:tcPr>
          <w:p w:rsidR="00930AFB" w:rsidRPr="00C016C4" w:rsidRDefault="00930AFB" w:rsidP="003D3D92">
            <w:pPr>
              <w:rPr>
                <w:rFonts w:ascii="Times New Roman" w:hAnsi="Times New Roman" w:cs="Times New Roman"/>
              </w:rPr>
            </w:pPr>
          </w:p>
        </w:tc>
      </w:tr>
      <w:tr w:rsidR="00310D21" w:rsidTr="00754BE4">
        <w:tc>
          <w:tcPr>
            <w:tcW w:w="7338" w:type="dxa"/>
          </w:tcPr>
          <w:p w:rsidR="00310D21" w:rsidRPr="001A44F5" w:rsidRDefault="00310D21" w:rsidP="003D3D9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 xml:space="preserve">Согласие на публикацию на сайте, в </w:t>
            </w:r>
            <w:proofErr w:type="spellStart"/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соцсетях</w:t>
            </w:r>
            <w:proofErr w:type="spellEnd"/>
          </w:p>
        </w:tc>
        <w:tc>
          <w:tcPr>
            <w:tcW w:w="1984" w:type="dxa"/>
          </w:tcPr>
          <w:p w:rsidR="00310D21" w:rsidRPr="001A44F5" w:rsidRDefault="00310D21" w:rsidP="00310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ДА</w:t>
            </w:r>
          </w:p>
        </w:tc>
        <w:tc>
          <w:tcPr>
            <w:tcW w:w="3544" w:type="dxa"/>
            <w:gridSpan w:val="2"/>
          </w:tcPr>
          <w:p w:rsidR="00310D21" w:rsidRPr="001A44F5" w:rsidRDefault="00310D21" w:rsidP="00310D21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A44F5">
              <w:rPr>
                <w:rFonts w:ascii="Times New Roman" w:hAnsi="Times New Roman" w:cs="Times New Roman"/>
                <w:sz w:val="21"/>
                <w:szCs w:val="21"/>
              </w:rPr>
              <w:t>НЕТ</w:t>
            </w:r>
          </w:p>
        </w:tc>
      </w:tr>
      <w:tr w:rsidR="001E3290" w:rsidTr="001E3290">
        <w:tc>
          <w:tcPr>
            <w:tcW w:w="12866" w:type="dxa"/>
            <w:gridSpan w:val="4"/>
            <w:shd w:val="clear" w:color="auto" w:fill="00B050"/>
          </w:tcPr>
          <w:p w:rsidR="001E3290" w:rsidRPr="00C016C4" w:rsidRDefault="001E3290" w:rsidP="001E3290">
            <w:pPr>
              <w:rPr>
                <w:rFonts w:ascii="Times New Roman" w:hAnsi="Times New Roman" w:cs="Times New Roman"/>
              </w:rPr>
            </w:pPr>
            <w:r w:rsidRPr="001E329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НОМИНАЦИИ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66489">
              <w:rPr>
                <w:rFonts w:ascii="Times New Roman" w:hAnsi="Times New Roman" w:cs="Times New Roman"/>
                <w:i/>
                <w:sz w:val="24"/>
                <w:szCs w:val="24"/>
              </w:rPr>
              <w:t>*выбрать основную или специальную</w:t>
            </w:r>
          </w:p>
        </w:tc>
      </w:tr>
      <w:tr w:rsidR="00F639F8" w:rsidTr="00A05BF6">
        <w:tc>
          <w:tcPr>
            <w:tcW w:w="7338" w:type="dxa"/>
          </w:tcPr>
          <w:p w:rsidR="001A44F5" w:rsidRDefault="00F639F8" w:rsidP="001A4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1A44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A44F5" w:rsidRPr="002A77BC" w:rsidRDefault="001A44F5" w:rsidP="001A44F5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«Лучший вологодский зеленый бизнес (количество сотрудников до 100, 101-500, от 501)»</w:t>
            </w:r>
          </w:p>
          <w:p w:rsidR="001A44F5" w:rsidRPr="00F639F8" w:rsidRDefault="001A44F5" w:rsidP="001A44F5">
            <w:pPr>
              <w:tabs>
                <w:tab w:val="left" w:pos="113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«Лучшая вологодская зеленая муниципальная организация»</w:t>
            </w:r>
          </w:p>
        </w:tc>
        <w:tc>
          <w:tcPr>
            <w:tcW w:w="5528" w:type="dxa"/>
            <w:gridSpan w:val="3"/>
          </w:tcPr>
          <w:p w:rsidR="00F639F8" w:rsidRPr="00C016C4" w:rsidRDefault="00F639F8" w:rsidP="00310D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39F8" w:rsidTr="00A05BF6">
        <w:tc>
          <w:tcPr>
            <w:tcW w:w="7338" w:type="dxa"/>
          </w:tcPr>
          <w:p w:rsidR="00F639F8" w:rsidRDefault="00F639F8" w:rsidP="003D3D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</w:t>
            </w:r>
            <w:r w:rsidR="001A44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1A44F5" w:rsidRPr="002A77BC" w:rsidRDefault="001A44F5" w:rsidP="001A44F5">
            <w:pPr>
              <w:tabs>
                <w:tab w:val="left" w:pos="1134"/>
              </w:tabs>
              <w:spacing w:line="288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«Лучший экологический корпоративный проект»</w:t>
            </w:r>
          </w:p>
          <w:p w:rsidR="00A05BF6" w:rsidRPr="002A77BC" w:rsidRDefault="001A44F5" w:rsidP="001A44F5">
            <w:pPr>
              <w:tabs>
                <w:tab w:val="left" w:pos="1134"/>
              </w:tabs>
              <w:spacing w:line="288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«Лучшая программа экологической мотивации сотрудников»</w:t>
            </w:r>
            <w:r w:rsidR="00A05BF6" w:rsidRPr="002A77BC">
              <w:rPr>
                <w:rFonts w:ascii="Times New Roman" w:hAnsi="Times New Roman" w:cs="Times New Roman"/>
                <w:sz w:val="19"/>
                <w:szCs w:val="19"/>
              </w:rPr>
              <w:t xml:space="preserve">       </w:t>
            </w:r>
          </w:p>
          <w:p w:rsidR="001A44F5" w:rsidRPr="002A77BC" w:rsidRDefault="00A05BF6" w:rsidP="001A44F5">
            <w:pPr>
              <w:tabs>
                <w:tab w:val="left" w:pos="1134"/>
              </w:tabs>
              <w:spacing w:line="288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«Самая экологически-открытая компания»</w:t>
            </w:r>
          </w:p>
          <w:p w:rsidR="00A05BF6" w:rsidRPr="002A77BC" w:rsidRDefault="00A05BF6" w:rsidP="00A05BF6">
            <w:pPr>
              <w:tabs>
                <w:tab w:val="left" w:pos="1134"/>
              </w:tabs>
              <w:spacing w:line="288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«Экологические инновации в офисе»</w:t>
            </w:r>
          </w:p>
          <w:p w:rsidR="001A44F5" w:rsidRPr="002A77BC" w:rsidRDefault="001A44F5" w:rsidP="001A44F5">
            <w:pPr>
              <w:tabs>
                <w:tab w:val="left" w:pos="1134"/>
              </w:tabs>
              <w:spacing w:line="288" w:lineRule="auto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«Лу</w:t>
            </w:r>
            <w:r w:rsidR="00A05BF6" w:rsidRPr="002A77BC">
              <w:rPr>
                <w:rFonts w:ascii="Times New Roman" w:hAnsi="Times New Roman" w:cs="Times New Roman"/>
                <w:sz w:val="19"/>
                <w:szCs w:val="19"/>
              </w:rPr>
              <w:t>чшая внедренная система РСО»</w:t>
            </w:r>
          </w:p>
          <w:p w:rsidR="001A44F5" w:rsidRPr="00F639F8" w:rsidRDefault="001A44F5" w:rsidP="001A44F5">
            <w:pPr>
              <w:tabs>
                <w:tab w:val="left" w:pos="1134"/>
              </w:tabs>
              <w:spacing w:line="288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«</w:t>
            </w:r>
            <w:proofErr w:type="spellStart"/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Эковолонтерство</w:t>
            </w:r>
            <w:proofErr w:type="spellEnd"/>
            <w:r w:rsidRPr="002A77BC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</w:tc>
        <w:tc>
          <w:tcPr>
            <w:tcW w:w="5528" w:type="dxa"/>
            <w:gridSpan w:val="3"/>
          </w:tcPr>
          <w:p w:rsidR="00F639F8" w:rsidRPr="00C016C4" w:rsidRDefault="00F639F8" w:rsidP="00310D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0D21" w:rsidRDefault="00310D21" w:rsidP="00310D21">
      <w:pPr>
        <w:spacing w:after="0" w:line="24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lastRenderedPageBreak/>
        <w:t>*Обязательно</w:t>
      </w:r>
    </w:p>
    <w:p w:rsidR="00310D21" w:rsidRDefault="00310D21" w:rsidP="00310D21">
      <w:pPr>
        <w:spacing w:after="0" w:line="240" w:lineRule="auto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 xml:space="preserve">** Не обязательно </w:t>
      </w:r>
    </w:p>
    <w:p w:rsidR="00310D21" w:rsidRPr="00116B1C" w:rsidRDefault="00310D21" w:rsidP="00116B1C">
      <w:pPr>
        <w:rPr>
          <w:i/>
        </w:rPr>
      </w:pPr>
      <w:r w:rsidRPr="00116B1C">
        <w:rPr>
          <w:i/>
        </w:rPr>
        <w:t>(заполнение разделов со знаком ** дает дополнительные баллы и повышает шансы участника на победу)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81"/>
        <w:gridCol w:w="3178"/>
        <w:gridCol w:w="2271"/>
        <w:gridCol w:w="2583"/>
        <w:gridCol w:w="2786"/>
        <w:gridCol w:w="2915"/>
        <w:gridCol w:w="1676"/>
      </w:tblGrid>
      <w:tr w:rsidR="005E7F92" w:rsidTr="00250EF4">
        <w:tc>
          <w:tcPr>
            <w:tcW w:w="381" w:type="dxa"/>
          </w:tcPr>
          <w:p w:rsidR="00116B1C" w:rsidRPr="00231BA8" w:rsidRDefault="00116B1C" w:rsidP="00930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09" w:type="dxa"/>
            <w:gridSpan w:val="6"/>
          </w:tcPr>
          <w:p w:rsidR="00116B1C" w:rsidRPr="00231BA8" w:rsidRDefault="00116B1C" w:rsidP="00930A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BA8">
              <w:rPr>
                <w:rFonts w:ascii="Times New Roman" w:hAnsi="Times New Roman" w:cs="Times New Roman"/>
                <w:sz w:val="24"/>
                <w:szCs w:val="24"/>
              </w:rPr>
              <w:t>Раздел 1. Основная анкета</w:t>
            </w:r>
          </w:p>
        </w:tc>
      </w:tr>
      <w:tr w:rsidR="00250EF4" w:rsidTr="00250EF4">
        <w:tc>
          <w:tcPr>
            <w:tcW w:w="381" w:type="dxa"/>
          </w:tcPr>
          <w:p w:rsidR="00555461" w:rsidRPr="00231BA8" w:rsidRDefault="00555461" w:rsidP="00930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</w:tcPr>
          <w:p w:rsidR="00555461" w:rsidRPr="00231BA8" w:rsidRDefault="00555461" w:rsidP="00930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BA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71" w:type="dxa"/>
          </w:tcPr>
          <w:p w:rsidR="00555461" w:rsidRPr="00111EA3" w:rsidRDefault="00555461" w:rsidP="00930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A3">
              <w:rPr>
                <w:rFonts w:ascii="Times New Roman" w:hAnsi="Times New Roman" w:cs="Times New Roman"/>
                <w:b/>
                <w:sz w:val="24"/>
                <w:szCs w:val="24"/>
              </w:rPr>
              <w:t>0 баллов</w:t>
            </w:r>
          </w:p>
        </w:tc>
        <w:tc>
          <w:tcPr>
            <w:tcW w:w="2583" w:type="dxa"/>
          </w:tcPr>
          <w:p w:rsidR="00555461" w:rsidRPr="00111EA3" w:rsidRDefault="00555461" w:rsidP="00930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A3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2786" w:type="dxa"/>
          </w:tcPr>
          <w:p w:rsidR="00555461" w:rsidRPr="00231BA8" w:rsidRDefault="00555461" w:rsidP="00930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B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балла </w:t>
            </w:r>
          </w:p>
        </w:tc>
        <w:tc>
          <w:tcPr>
            <w:tcW w:w="2915" w:type="dxa"/>
          </w:tcPr>
          <w:p w:rsidR="00555461" w:rsidRPr="00231BA8" w:rsidRDefault="00555461" w:rsidP="00930A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BA8">
              <w:rPr>
                <w:rFonts w:ascii="Times New Roman" w:hAnsi="Times New Roman" w:cs="Times New Roman"/>
                <w:b/>
                <w:sz w:val="24"/>
                <w:szCs w:val="24"/>
              </w:rPr>
              <w:t>3 балла</w:t>
            </w:r>
          </w:p>
        </w:tc>
        <w:tc>
          <w:tcPr>
            <w:tcW w:w="1676" w:type="dxa"/>
          </w:tcPr>
          <w:p w:rsidR="00555461" w:rsidRPr="00250EF4" w:rsidRDefault="00555461" w:rsidP="006F303A">
            <w:pPr>
              <w:rPr>
                <w:rFonts w:ascii="Times New Roman" w:hAnsi="Times New Roman" w:cs="Times New Roman"/>
                <w:b/>
              </w:rPr>
            </w:pPr>
            <w:r w:rsidRPr="00250EF4">
              <w:rPr>
                <w:rFonts w:ascii="Times New Roman" w:hAnsi="Times New Roman" w:cs="Times New Roman"/>
                <w:b/>
                <w:sz w:val="24"/>
                <w:szCs w:val="24"/>
              </w:rPr>
              <w:t>4 балла</w:t>
            </w:r>
            <w:r w:rsidRPr="00250EF4">
              <w:rPr>
                <w:rFonts w:ascii="Times New Roman" w:hAnsi="Times New Roman" w:cs="Times New Roman"/>
                <w:b/>
              </w:rPr>
              <w:t xml:space="preserve"> </w:t>
            </w:r>
            <w:r w:rsidR="001E3290">
              <w:rPr>
                <w:rFonts w:ascii="Times New Roman" w:hAnsi="Times New Roman" w:cs="Times New Roman"/>
                <w:b/>
              </w:rPr>
              <w:br/>
            </w:r>
            <w:r w:rsidR="00250EF4" w:rsidRPr="00250EF4">
              <w:rPr>
                <w:rFonts w:ascii="Times New Roman" w:hAnsi="Times New Roman" w:cs="Times New Roman"/>
              </w:rPr>
              <w:t>(свой вариант</w:t>
            </w:r>
            <w:r w:rsidR="00A513D9" w:rsidRPr="00250EF4">
              <w:rPr>
                <w:rFonts w:ascii="Times New Roman" w:hAnsi="Times New Roman" w:cs="Times New Roman"/>
              </w:rPr>
              <w:t xml:space="preserve"> при условии </w:t>
            </w:r>
            <w:r w:rsidR="00754BE4" w:rsidRPr="00250EF4">
              <w:rPr>
                <w:rFonts w:ascii="Times New Roman" w:hAnsi="Times New Roman" w:cs="Times New Roman"/>
              </w:rPr>
              <w:t>более широкой пр</w:t>
            </w:r>
            <w:r w:rsidR="00250EF4" w:rsidRPr="00250EF4">
              <w:rPr>
                <w:rFonts w:ascii="Times New Roman" w:hAnsi="Times New Roman" w:cs="Times New Roman"/>
              </w:rPr>
              <w:t>ограммы мероприятий</w:t>
            </w:r>
            <w:r w:rsidR="00A513D9" w:rsidRPr="00250EF4">
              <w:rPr>
                <w:rFonts w:ascii="Times New Roman" w:hAnsi="Times New Roman" w:cs="Times New Roman"/>
              </w:rPr>
              <w:t>)</w:t>
            </w:r>
          </w:p>
        </w:tc>
      </w:tr>
      <w:tr w:rsidR="005E7F92" w:rsidTr="001E3290">
        <w:trPr>
          <w:trHeight w:val="294"/>
        </w:trPr>
        <w:tc>
          <w:tcPr>
            <w:tcW w:w="381" w:type="dxa"/>
            <w:shd w:val="clear" w:color="auto" w:fill="00B050"/>
          </w:tcPr>
          <w:p w:rsidR="00A513D9" w:rsidRPr="00231BA8" w:rsidRDefault="00A513D9" w:rsidP="00930A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shd w:val="clear" w:color="auto" w:fill="00B050"/>
          </w:tcPr>
          <w:p w:rsidR="00116B1C" w:rsidRPr="001E3290" w:rsidRDefault="00116B1C" w:rsidP="00930AF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green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ВОЗДУХ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116B1C" w:rsidRPr="001E3290" w:rsidRDefault="00116B1C" w:rsidP="00116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250EF4" w:rsidTr="00250EF4">
        <w:tc>
          <w:tcPr>
            <w:tcW w:w="381" w:type="dxa"/>
          </w:tcPr>
          <w:p w:rsidR="00555461" w:rsidRPr="001F205D" w:rsidRDefault="00B914CB" w:rsidP="00A5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8" w:type="dxa"/>
          </w:tcPr>
          <w:p w:rsidR="00555461" w:rsidRPr="001F205D" w:rsidRDefault="00116B1C" w:rsidP="00116B1C">
            <w:pPr>
              <w:rPr>
                <w:rFonts w:ascii="Times New Roman" w:hAnsi="Times New Roman" w:cs="Times New Roman"/>
              </w:rPr>
            </w:pPr>
            <w:r w:rsidRPr="001F205D">
              <w:rPr>
                <w:rFonts w:ascii="Times New Roman" w:hAnsi="Times New Roman" w:cs="Times New Roman"/>
              </w:rPr>
              <w:t>Схема вентиляции</w:t>
            </w:r>
          </w:p>
        </w:tc>
        <w:tc>
          <w:tcPr>
            <w:tcW w:w="2271" w:type="dxa"/>
          </w:tcPr>
          <w:p w:rsidR="00555461" w:rsidRPr="001F205D" w:rsidRDefault="00116B1C" w:rsidP="00930AFB">
            <w:pPr>
              <w:rPr>
                <w:rFonts w:ascii="Times New Roman" w:hAnsi="Times New Roman" w:cs="Times New Roman"/>
                <w:b/>
              </w:rPr>
            </w:pPr>
            <w:r w:rsidRPr="001F205D">
              <w:rPr>
                <w:rFonts w:ascii="Times New Roman" w:eastAsia="Arial" w:hAnsi="Times New Roman" w:cs="Times New Roman"/>
                <w:color w:val="000000"/>
              </w:rPr>
              <w:t>Отсутствует приточная система вентиляции. Используются форточки, сплит системы.</w:t>
            </w:r>
          </w:p>
        </w:tc>
        <w:tc>
          <w:tcPr>
            <w:tcW w:w="2583" w:type="dxa"/>
          </w:tcPr>
          <w:p w:rsidR="00555461" w:rsidRDefault="002958F4" w:rsidP="002958F4">
            <w:pPr>
              <w:rPr>
                <w:rFonts w:ascii="Times New Roman" w:hAnsi="Times New Roman" w:cs="Times New Roman"/>
              </w:rPr>
            </w:pPr>
            <w:r w:rsidRPr="001F205D">
              <w:rPr>
                <w:rFonts w:ascii="Times New Roman" w:hAnsi="Times New Roman" w:cs="Times New Roman"/>
              </w:rPr>
              <w:t>Некоторые помещения оборудованы приточными или вытяжными системами вентиляции (</w:t>
            </w:r>
            <w:proofErr w:type="spellStart"/>
            <w:r w:rsidRPr="001F205D">
              <w:rPr>
                <w:rFonts w:ascii="Times New Roman" w:hAnsi="Times New Roman" w:cs="Times New Roman"/>
              </w:rPr>
              <w:t>бризеры</w:t>
            </w:r>
            <w:proofErr w:type="spellEnd"/>
            <w:r w:rsidRPr="001F205D">
              <w:rPr>
                <w:rFonts w:ascii="Times New Roman" w:hAnsi="Times New Roman" w:cs="Times New Roman"/>
              </w:rPr>
              <w:t>, вытяжки и др.)</w:t>
            </w:r>
          </w:p>
          <w:p w:rsidR="0085589D" w:rsidRPr="001F205D" w:rsidRDefault="0085589D" w:rsidP="00295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6" w:type="dxa"/>
          </w:tcPr>
          <w:p w:rsidR="00555461" w:rsidRPr="001F205D" w:rsidRDefault="002958F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Приточная вентиляция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соответствует классификации </w:t>
            </w:r>
            <w:r w:rsidRPr="001F205D">
              <w:rPr>
                <w:rFonts w:ascii="Times New Roman" w:hAnsi="Times New Roman" w:cs="Times New Roman"/>
                <w:color w:val="000000"/>
                <w:spacing w:val="-5"/>
                <w:w w:val="105"/>
              </w:rPr>
              <w:t xml:space="preserve">коммерческих зданий, классу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А или B (&gt; 60 м3 час на 10 </w:t>
            </w:r>
            <w:proofErr w:type="spellStart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кв.м</w:t>
            </w:r>
            <w:proofErr w:type="spellEnd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).</w:t>
            </w:r>
          </w:p>
        </w:tc>
        <w:tc>
          <w:tcPr>
            <w:tcW w:w="2915" w:type="dxa"/>
          </w:tcPr>
          <w:p w:rsidR="00555461" w:rsidRPr="001F205D" w:rsidRDefault="00A513D9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Объем приточного воздуха </w:t>
            </w: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регулируется датчиками СО2.</w:t>
            </w:r>
          </w:p>
        </w:tc>
        <w:tc>
          <w:tcPr>
            <w:tcW w:w="1676" w:type="dxa"/>
          </w:tcPr>
          <w:p w:rsidR="00555461" w:rsidRDefault="00555461" w:rsidP="00930AFB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555461" w:rsidRPr="001F205D" w:rsidRDefault="00B914CB" w:rsidP="00A5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8" w:type="dxa"/>
          </w:tcPr>
          <w:p w:rsidR="00555461" w:rsidRPr="001F205D" w:rsidRDefault="00A513D9" w:rsidP="00930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Запрет на курение в здании и наличие мест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на улице</w:t>
            </w:r>
          </w:p>
        </w:tc>
        <w:tc>
          <w:tcPr>
            <w:tcW w:w="2271" w:type="dxa"/>
          </w:tcPr>
          <w:p w:rsidR="00555461" w:rsidRPr="001F205D" w:rsidRDefault="00A513D9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 здании курят.</w:t>
            </w:r>
          </w:p>
        </w:tc>
        <w:tc>
          <w:tcPr>
            <w:tcW w:w="2583" w:type="dxa"/>
          </w:tcPr>
          <w:p w:rsidR="00555461" w:rsidRPr="001F205D" w:rsidRDefault="00A513D9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В здании курить нельзя. Курят у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входов в здание.</w:t>
            </w:r>
          </w:p>
        </w:tc>
        <w:tc>
          <w:tcPr>
            <w:tcW w:w="2786" w:type="dxa"/>
          </w:tcPr>
          <w:p w:rsidR="00555461" w:rsidRPr="001F205D" w:rsidRDefault="00A513D9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В здании и у входов курить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строго запрещено. Ведется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тщательный контроль.</w:t>
            </w:r>
          </w:p>
        </w:tc>
        <w:tc>
          <w:tcPr>
            <w:tcW w:w="2915" w:type="dxa"/>
          </w:tcPr>
          <w:p w:rsidR="00555461" w:rsidRPr="001F205D" w:rsidRDefault="00A513D9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В здании и у входов курить строго запрещено. Ведется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тщательный контроль. Выделена специально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оборудованная площадка с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защитой от ветра и дождя </w:t>
            </w: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снаружи здания на расстоянии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не менее 15 м от здания и основных тротуаров и проходов.</w:t>
            </w:r>
          </w:p>
        </w:tc>
        <w:tc>
          <w:tcPr>
            <w:tcW w:w="1676" w:type="dxa"/>
          </w:tcPr>
          <w:p w:rsidR="00555461" w:rsidRDefault="00555461" w:rsidP="00930AFB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555461" w:rsidRPr="001F205D" w:rsidRDefault="00B914CB" w:rsidP="00754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8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Контроль вредных веществ в воздухе</w:t>
            </w:r>
          </w:p>
        </w:tc>
        <w:tc>
          <w:tcPr>
            <w:tcW w:w="2271" w:type="dxa"/>
          </w:tcPr>
          <w:p w:rsidR="00754BE4" w:rsidRPr="001F205D" w:rsidRDefault="00754BE4" w:rsidP="00754BE4">
            <w:pPr>
              <w:ind w:left="36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Тесты и измерения</w:t>
            </w:r>
          </w:p>
          <w:p w:rsidR="00555461" w:rsidRPr="001F205D" w:rsidRDefault="00754BE4" w:rsidP="00754BE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концентрации вредных веществ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не проводятся.</w:t>
            </w:r>
          </w:p>
        </w:tc>
        <w:tc>
          <w:tcPr>
            <w:tcW w:w="2583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Периодически (1 раз в год) проводятся измерения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концентрации вредных веществ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в воздухе сторонней лабораторией в рамках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законодательных требований.</w:t>
            </w:r>
          </w:p>
        </w:tc>
        <w:tc>
          <w:tcPr>
            <w:tcW w:w="2786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Периодически (1 раз в год)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проводятся измерения концентрации вредных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веществ в воздухе. Имеются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датчики СО2 для контроля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свежести воздуха.</w:t>
            </w:r>
          </w:p>
        </w:tc>
        <w:tc>
          <w:tcPr>
            <w:tcW w:w="2915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В здании существует комплексная система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мониторинга вредных веществ </w:t>
            </w:r>
            <w:r w:rsidRPr="001F205D">
              <w:rPr>
                <w:rFonts w:ascii="Times New Roman" w:hAnsi="Times New Roman" w:cs="Times New Roman"/>
                <w:color w:val="000000"/>
                <w:spacing w:val="-1"/>
                <w:w w:val="105"/>
              </w:rPr>
              <w:t xml:space="preserve">в воздухе (датчики СО2,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TVOC, PM10, </w:t>
            </w:r>
            <w:proofErr w:type="spellStart"/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NOx</w:t>
            </w:r>
            <w:proofErr w:type="spellEnd"/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, CO и др.),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которая периодически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осуществляет мониторинг и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выводит показания на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общедоступный дисплей или портал в сети.</w:t>
            </w:r>
          </w:p>
        </w:tc>
        <w:tc>
          <w:tcPr>
            <w:tcW w:w="1676" w:type="dxa"/>
          </w:tcPr>
          <w:p w:rsidR="00555461" w:rsidRDefault="00555461" w:rsidP="00930AFB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555461" w:rsidRPr="001F205D" w:rsidRDefault="00B914CB" w:rsidP="00754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178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Наличие фильтров приточного воздуха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высокого класса</w:t>
            </w:r>
          </w:p>
        </w:tc>
        <w:tc>
          <w:tcPr>
            <w:tcW w:w="2271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Фильтры не предусмотрены.</w:t>
            </w:r>
          </w:p>
        </w:tc>
        <w:tc>
          <w:tcPr>
            <w:tcW w:w="2583" w:type="dxa"/>
          </w:tcPr>
          <w:p w:rsidR="00555461" w:rsidRDefault="00754BE4" w:rsidP="00930AFB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Имеются фильтры. Замена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фильтров осуществляется по </w:t>
            </w: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факту загрязнения и выхода из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строя фильтров.</w:t>
            </w:r>
          </w:p>
          <w:p w:rsidR="0085589D" w:rsidRPr="001F205D" w:rsidRDefault="0085589D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6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Имеются фильтры класса F5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или выше. Замена фильтров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осуществляется по факту </w:t>
            </w: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загрязнения и выхода из строя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фильтров.</w:t>
            </w:r>
          </w:p>
        </w:tc>
        <w:tc>
          <w:tcPr>
            <w:tcW w:w="2915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Фильтры класса F7 или выше,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замена фильтров осуществляется по факту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загрязнения и выхода из строя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фильтров.</w:t>
            </w:r>
          </w:p>
        </w:tc>
        <w:tc>
          <w:tcPr>
            <w:tcW w:w="1676" w:type="dxa"/>
          </w:tcPr>
          <w:p w:rsidR="00555461" w:rsidRDefault="00555461" w:rsidP="00930AFB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555461" w:rsidRPr="001F205D" w:rsidRDefault="00B914CB" w:rsidP="00754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8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Возможность открывания окон</w:t>
            </w:r>
          </w:p>
        </w:tc>
        <w:tc>
          <w:tcPr>
            <w:tcW w:w="2271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Не предусмотрено в здании.</w:t>
            </w:r>
          </w:p>
        </w:tc>
        <w:tc>
          <w:tcPr>
            <w:tcW w:w="2583" w:type="dxa"/>
          </w:tcPr>
          <w:p w:rsidR="00555461" w:rsidRPr="001F205D" w:rsidRDefault="00754BE4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Имеется несколько мест с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открыванием окон.</w:t>
            </w:r>
          </w:p>
        </w:tc>
        <w:tc>
          <w:tcPr>
            <w:tcW w:w="2786" w:type="dxa"/>
          </w:tcPr>
          <w:p w:rsidR="00555461" w:rsidRPr="001F205D" w:rsidRDefault="00754BE4" w:rsidP="00D664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Большинство окон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открываются. </w:t>
            </w:r>
          </w:p>
        </w:tc>
        <w:tc>
          <w:tcPr>
            <w:tcW w:w="2915" w:type="dxa"/>
          </w:tcPr>
          <w:p w:rsidR="00555461" w:rsidRDefault="00754BE4" w:rsidP="00930AFB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Имеется специальная система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мониторинга качества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внешнего воздуха, которая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показывает, когда </w:t>
            </w:r>
            <w:r w:rsidRPr="001F205D">
              <w:rPr>
                <w:rFonts w:ascii="Times New Roman" w:hAnsi="Times New Roman" w:cs="Times New Roman"/>
                <w:color w:val="000000"/>
                <w:spacing w:val="-2"/>
                <w:w w:val="105"/>
              </w:rPr>
              <w:t xml:space="preserve">рекомендуется открывать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окна.</w:t>
            </w:r>
          </w:p>
          <w:p w:rsidR="00653E09" w:rsidRPr="001F205D" w:rsidRDefault="00653E09" w:rsidP="00930A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76" w:type="dxa"/>
          </w:tcPr>
          <w:p w:rsidR="00555461" w:rsidRDefault="00555461" w:rsidP="00930AFB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5E7F92" w:rsidTr="001E3290">
        <w:tc>
          <w:tcPr>
            <w:tcW w:w="381" w:type="dxa"/>
            <w:shd w:val="clear" w:color="auto" w:fill="00B050"/>
          </w:tcPr>
          <w:p w:rsidR="00754BE4" w:rsidRPr="00754BE4" w:rsidRDefault="00754BE4" w:rsidP="00754BE4"/>
        </w:tc>
        <w:tc>
          <w:tcPr>
            <w:tcW w:w="3178" w:type="dxa"/>
            <w:shd w:val="clear" w:color="auto" w:fill="00B050"/>
          </w:tcPr>
          <w:p w:rsidR="00754BE4" w:rsidRPr="001E3290" w:rsidRDefault="000C3F82" w:rsidP="00930AFB">
            <w:pPr>
              <w:rPr>
                <w:rFonts w:ascii="Times New Roman" w:hAnsi="Times New Roman" w:cs="Times New Roman"/>
                <w:b/>
                <w:color w:val="000000"/>
                <w:spacing w:val="-6"/>
                <w:w w:val="105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color w:val="000000"/>
                <w:spacing w:val="-6"/>
                <w:w w:val="105"/>
                <w:sz w:val="28"/>
                <w:szCs w:val="28"/>
              </w:rPr>
              <w:t>ХИМИЧЕСКАЯ ПРОДУКЦИЯ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754BE4" w:rsidRPr="001E3290" w:rsidRDefault="00523BD9" w:rsidP="00523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250EF4" w:rsidTr="00250EF4">
        <w:tc>
          <w:tcPr>
            <w:tcW w:w="381" w:type="dxa"/>
          </w:tcPr>
          <w:p w:rsidR="00754BE4" w:rsidRPr="001F205D" w:rsidRDefault="00B914CB" w:rsidP="00754B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8" w:type="dxa"/>
          </w:tcPr>
          <w:p w:rsidR="00754BE4" w:rsidRPr="001F205D" w:rsidRDefault="00523BD9" w:rsidP="00930AFB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Контроль возникновения микробов и плесени,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грибка</w:t>
            </w:r>
          </w:p>
        </w:tc>
        <w:tc>
          <w:tcPr>
            <w:tcW w:w="2271" w:type="dxa"/>
          </w:tcPr>
          <w:p w:rsidR="00754BE4" w:rsidRPr="001F205D" w:rsidRDefault="00523BD9" w:rsidP="00930AFB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Регламента по контролю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плесени и грибка нет.</w:t>
            </w:r>
          </w:p>
        </w:tc>
        <w:tc>
          <w:tcPr>
            <w:tcW w:w="2583" w:type="dxa"/>
          </w:tcPr>
          <w:p w:rsidR="00754BE4" w:rsidRPr="001F205D" w:rsidRDefault="00523BD9" w:rsidP="00930AFB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Ведется проверка наличия </w:t>
            </w:r>
            <w:r w:rsidRPr="001F205D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плесени и грибка во влажных </w:t>
            </w: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зонах ответственным лицом в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рамках нормативных требований.</w:t>
            </w:r>
          </w:p>
        </w:tc>
        <w:tc>
          <w:tcPr>
            <w:tcW w:w="2786" w:type="dxa"/>
          </w:tcPr>
          <w:p w:rsidR="00523BD9" w:rsidRPr="001F205D" w:rsidRDefault="00523BD9" w:rsidP="00523BD9">
            <w:pPr>
              <w:ind w:left="36" w:right="72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Ведется регулярный контроль </w:t>
            </w:r>
            <w:r w:rsidRPr="001F205D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и обработка плесени и грибков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во влажных зонах, а также регулярная чистка и обслуживание системы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кондиционирования</w:t>
            </w:r>
          </w:p>
          <w:p w:rsidR="00754BE4" w:rsidRDefault="00523BD9" w:rsidP="00523BD9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(</w:t>
            </w:r>
            <w:proofErr w:type="spellStart"/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фанкойлы</w:t>
            </w:r>
            <w:proofErr w:type="spellEnd"/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, приточные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системы).</w:t>
            </w:r>
          </w:p>
          <w:p w:rsidR="0085589D" w:rsidRPr="001F205D" w:rsidRDefault="0085589D" w:rsidP="00523BD9">
            <w:pPr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2915" w:type="dxa"/>
          </w:tcPr>
          <w:p w:rsidR="00523BD9" w:rsidRPr="001F205D" w:rsidRDefault="00523BD9" w:rsidP="00523BD9">
            <w:pPr>
              <w:ind w:left="36" w:right="360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Имеется ультрафиолетовая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обработка конденсата</w:t>
            </w:r>
          </w:p>
          <w:p w:rsidR="00754BE4" w:rsidRPr="001F205D" w:rsidRDefault="00523BD9" w:rsidP="00523BD9">
            <w:pPr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системы кондиционирования и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переувлажнения. Ведется регулярный контроль и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обработка плесени и грибков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во влажных зонах.</w:t>
            </w:r>
          </w:p>
        </w:tc>
        <w:tc>
          <w:tcPr>
            <w:tcW w:w="1676" w:type="dxa"/>
          </w:tcPr>
          <w:p w:rsidR="00754BE4" w:rsidRDefault="00754BE4" w:rsidP="00930AFB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0C3F82" w:rsidRPr="001F205D" w:rsidRDefault="00B914CB" w:rsidP="000C3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8" w:type="dxa"/>
          </w:tcPr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Безопасная уборка в офисе</w:t>
            </w:r>
          </w:p>
        </w:tc>
        <w:tc>
          <w:tcPr>
            <w:tcW w:w="2271" w:type="dxa"/>
          </w:tcPr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В офисе проводят уборку.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Наименование чистящих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средств неизвестно, меры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безопасности не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предусмотрены.</w:t>
            </w:r>
          </w:p>
        </w:tc>
        <w:tc>
          <w:tcPr>
            <w:tcW w:w="2583" w:type="dxa"/>
          </w:tcPr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Ведется контроль чистящих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веществ. Все вещества хранятся в специально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выделенном помещении.</w:t>
            </w:r>
          </w:p>
        </w:tc>
        <w:tc>
          <w:tcPr>
            <w:tcW w:w="2786" w:type="dxa"/>
          </w:tcPr>
          <w:p w:rsidR="000C3F82" w:rsidRPr="001F205D" w:rsidRDefault="00250EF4" w:rsidP="000C3F82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Имеется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105"/>
              </w:rPr>
              <w:t>спец.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регламент</w:t>
            </w:r>
            <w:proofErr w:type="spellEnd"/>
            <w:r w:rsidR="000C3F82"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 по </w:t>
            </w:r>
            <w:proofErr w:type="spellStart"/>
            <w:r w:rsidR="000C3F82"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клинингу</w:t>
            </w:r>
            <w:proofErr w:type="spellEnd"/>
            <w:r w:rsidR="000C3F82"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, </w:t>
            </w:r>
            <w:r w:rsidR="000C3F82"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который определяет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процедуры </w:t>
            </w:r>
            <w:proofErr w:type="spellStart"/>
            <w:r w:rsidR="000C3F82"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клининга</w:t>
            </w:r>
            <w:proofErr w:type="spellEnd"/>
            <w:r w:rsidR="000C3F82"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, перечень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2"/>
                <w:w w:val="105"/>
              </w:rPr>
              <w:t xml:space="preserve">чистящих средств, инвентаря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и мест хранения.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br/>
            </w:r>
            <w:r w:rsidR="000C3F82"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Используются чистящие и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моющие средства, в состав </w:t>
            </w:r>
            <w:r w:rsidR="000C3F82"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которых не входят хлор и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хлорсодержащие соединения,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фосфаты и </w:t>
            </w:r>
            <w:proofErr w:type="spellStart"/>
            <w:r w:rsidR="000C3F82"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фосфанаты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.</w:t>
            </w:r>
          </w:p>
        </w:tc>
        <w:tc>
          <w:tcPr>
            <w:tcW w:w="2915" w:type="dxa"/>
          </w:tcPr>
          <w:p w:rsidR="000C3F82" w:rsidRPr="001F205D" w:rsidRDefault="000C3F82" w:rsidP="001E3290">
            <w:pPr>
              <w:ind w:left="3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Имеется специальный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регламент по </w:t>
            </w:r>
            <w:proofErr w:type="spellStart"/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клинингу</w:t>
            </w:r>
            <w:proofErr w:type="spellEnd"/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,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который определяет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процедуры </w:t>
            </w:r>
            <w:proofErr w:type="spellStart"/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клининга</w:t>
            </w:r>
            <w:proofErr w:type="spellEnd"/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, перечень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чистящих средств, инвентаря</w:t>
            </w:r>
          </w:p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и мест хранения. Применение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чистящих и моющих средств с </w:t>
            </w:r>
            <w:proofErr w:type="spellStart"/>
            <w:r w:rsidR="00D66489">
              <w:rPr>
                <w:rFonts w:ascii="Times New Roman" w:hAnsi="Times New Roman" w:cs="Times New Roman"/>
                <w:color w:val="000000"/>
                <w:w w:val="105"/>
              </w:rPr>
              <w:t>экомаркировкой</w:t>
            </w:r>
            <w:proofErr w:type="spellEnd"/>
            <w:r w:rsidR="00D66489">
              <w:rPr>
                <w:rFonts w:ascii="Times New Roman" w:hAnsi="Times New Roman" w:cs="Times New Roman"/>
                <w:color w:val="000000"/>
                <w:w w:val="105"/>
              </w:rPr>
              <w:t xml:space="preserve"> I типа</w:t>
            </w:r>
            <w:r w:rsidR="00826B91">
              <w:rPr>
                <w:rFonts w:ascii="Times New Roman" w:hAnsi="Times New Roman" w:cs="Times New Roman"/>
                <w:color w:val="000000"/>
                <w:w w:val="105"/>
              </w:rPr>
              <w:t>.</w:t>
            </w:r>
          </w:p>
        </w:tc>
        <w:tc>
          <w:tcPr>
            <w:tcW w:w="1676" w:type="dxa"/>
          </w:tcPr>
          <w:p w:rsidR="000C3F82" w:rsidRDefault="000C3F82" w:rsidP="000C3F82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0C3F82" w:rsidRPr="001F205D" w:rsidRDefault="00B914CB" w:rsidP="000C3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78" w:type="dxa"/>
          </w:tcPr>
          <w:p w:rsidR="000C3F82" w:rsidRPr="001F205D" w:rsidRDefault="000C3F82" w:rsidP="000C3F82">
            <w:pPr>
              <w:rPr>
                <w:rFonts w:ascii="Times New Roman" w:hAnsi="Times New Roman" w:cs="Times New Roman"/>
                <w:b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Использование освежителей воздуха</w:t>
            </w:r>
          </w:p>
        </w:tc>
        <w:tc>
          <w:tcPr>
            <w:tcW w:w="2271" w:type="dxa"/>
          </w:tcPr>
          <w:p w:rsidR="000C3F82" w:rsidRPr="001F205D" w:rsidRDefault="000C3F82" w:rsidP="000C3F82">
            <w:pPr>
              <w:spacing w:after="36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 офисе используются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аэрозольные освежители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воздуха.</w:t>
            </w:r>
          </w:p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2583" w:type="dxa"/>
          </w:tcPr>
          <w:p w:rsidR="000C3F82" w:rsidRDefault="000C3F82" w:rsidP="00D66489">
            <w:pPr>
              <w:spacing w:after="14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В офисе используются аэрозольные освежители воздуха. Политика зеленых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закупок включает требования к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освежителям воздуха. </w:t>
            </w:r>
          </w:p>
          <w:p w:rsidR="009C6704" w:rsidRPr="001F205D" w:rsidRDefault="009C6704" w:rsidP="00D66489">
            <w:pPr>
              <w:spacing w:after="144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</w:p>
        </w:tc>
        <w:tc>
          <w:tcPr>
            <w:tcW w:w="2786" w:type="dxa"/>
          </w:tcPr>
          <w:p w:rsidR="000C3F82" w:rsidRPr="001F205D" w:rsidRDefault="000C3F82" w:rsidP="00A82B8A">
            <w:pPr>
              <w:spacing w:after="108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Используются </w:t>
            </w:r>
            <w:proofErr w:type="spellStart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спрей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softHyphen/>
            </w:r>
            <w:r w:rsidR="00A82B8A">
              <w:rPr>
                <w:rFonts w:ascii="Times New Roman" w:hAnsi="Times New Roman" w:cs="Times New Roman"/>
                <w:color w:val="000000"/>
                <w:w w:val="105"/>
              </w:rPr>
              <w:t>о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свежители</w:t>
            </w:r>
            <w:proofErr w:type="spellEnd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 или </w:t>
            </w:r>
            <w:proofErr w:type="spellStart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гелевые</w:t>
            </w:r>
            <w:proofErr w:type="spellEnd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 освежители воздуха с </w:t>
            </w:r>
            <w:proofErr w:type="spellStart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экомаркировкой</w:t>
            </w:r>
            <w:proofErr w:type="spellEnd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 I ти</w:t>
            </w:r>
            <w:r w:rsidR="00D66489">
              <w:rPr>
                <w:rFonts w:ascii="Times New Roman" w:hAnsi="Times New Roman" w:cs="Times New Roman"/>
                <w:color w:val="000000"/>
                <w:w w:val="105"/>
              </w:rPr>
              <w:t>па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.</w:t>
            </w:r>
          </w:p>
        </w:tc>
        <w:tc>
          <w:tcPr>
            <w:tcW w:w="2915" w:type="dxa"/>
          </w:tcPr>
          <w:p w:rsidR="000C3F82" w:rsidRPr="001F205D" w:rsidRDefault="000C3F82" w:rsidP="000C3F82">
            <w:pPr>
              <w:spacing w:after="7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Политика компании запрещает </w:t>
            </w: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использование аэрозольных, в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том числе автоматических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освежителей воздуха.</w:t>
            </w:r>
          </w:p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</w:p>
        </w:tc>
        <w:tc>
          <w:tcPr>
            <w:tcW w:w="1676" w:type="dxa"/>
          </w:tcPr>
          <w:p w:rsidR="000C3F82" w:rsidRDefault="000C3F82" w:rsidP="000C3F82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5E7F92" w:rsidTr="001E3290">
        <w:tc>
          <w:tcPr>
            <w:tcW w:w="381" w:type="dxa"/>
            <w:shd w:val="clear" w:color="auto" w:fill="00B050"/>
          </w:tcPr>
          <w:p w:rsidR="000C3F82" w:rsidRPr="00754BE4" w:rsidRDefault="000C3F82" w:rsidP="000C3F82"/>
        </w:tc>
        <w:tc>
          <w:tcPr>
            <w:tcW w:w="3178" w:type="dxa"/>
            <w:shd w:val="clear" w:color="auto" w:fill="00B050"/>
          </w:tcPr>
          <w:p w:rsidR="000C3F82" w:rsidRPr="001E3290" w:rsidRDefault="000C3F82" w:rsidP="000C3F82">
            <w:pPr>
              <w:rPr>
                <w:rFonts w:ascii="Times New Roman" w:hAnsi="Times New Roman" w:cs="Times New Roman"/>
                <w:b/>
                <w:color w:val="000000"/>
                <w:spacing w:val="-6"/>
                <w:w w:val="105"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color w:val="000000"/>
                <w:spacing w:val="-6"/>
                <w:w w:val="105"/>
                <w:sz w:val="28"/>
                <w:szCs w:val="28"/>
              </w:rPr>
              <w:t>ЭНЕРГИЯ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0C3F82" w:rsidRPr="001E3290" w:rsidRDefault="000C3F82" w:rsidP="000C3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250EF4" w:rsidTr="00250EF4">
        <w:tc>
          <w:tcPr>
            <w:tcW w:w="381" w:type="dxa"/>
          </w:tcPr>
          <w:p w:rsidR="000C3F82" w:rsidRPr="001F205D" w:rsidRDefault="00B914CB" w:rsidP="000C3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8" w:type="dxa"/>
          </w:tcPr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Расчет и оптимизация энергопотребления при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проектировании</w:t>
            </w:r>
          </w:p>
        </w:tc>
        <w:tc>
          <w:tcPr>
            <w:tcW w:w="2271" w:type="dxa"/>
          </w:tcPr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При проектировании или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строительстве вопрос энергопотребления не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учитывался</w:t>
            </w:r>
            <w:r w:rsidR="00826B91">
              <w:rPr>
                <w:rFonts w:ascii="Times New Roman" w:hAnsi="Times New Roman" w:cs="Times New Roman"/>
                <w:color w:val="000000"/>
                <w:w w:val="105"/>
              </w:rPr>
              <w:t>.</w:t>
            </w:r>
          </w:p>
        </w:tc>
        <w:tc>
          <w:tcPr>
            <w:tcW w:w="2583" w:type="dxa"/>
          </w:tcPr>
          <w:p w:rsidR="000C3F82" w:rsidRPr="001F205D" w:rsidRDefault="000C3F82" w:rsidP="000C3F82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Проектирование и </w:t>
            </w:r>
            <w:r w:rsidRPr="001F205D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строительство проводилось с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учетом требований </w:t>
            </w: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законодательства РФ. Здание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имеет класс</w:t>
            </w:r>
          </w:p>
          <w:p w:rsidR="000C3F82" w:rsidRPr="001F205D" w:rsidRDefault="000C3F82" w:rsidP="000C3F82">
            <w:pPr>
              <w:spacing w:before="36" w:after="72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proofErr w:type="spellStart"/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энергоэффективности</w:t>
            </w:r>
            <w:proofErr w:type="spellEnd"/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 А или Б.</w:t>
            </w:r>
          </w:p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</w:p>
        </w:tc>
        <w:tc>
          <w:tcPr>
            <w:tcW w:w="2786" w:type="dxa"/>
          </w:tcPr>
          <w:p w:rsidR="000C3F82" w:rsidRPr="001F205D" w:rsidRDefault="00640888" w:rsidP="000C3F82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При проектировании и строительстве здания 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>и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спользовалась цифровая </w:t>
            </w:r>
            <w:r w:rsidR="000C3F82"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модель оптимизации энергопотребления и снижения выбросов парниковых газов. </w:t>
            </w:r>
          </w:p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2915" w:type="dxa"/>
          </w:tcPr>
          <w:p w:rsidR="00250EF4" w:rsidRDefault="000C3F82" w:rsidP="00945051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При проектировании и строительстве здания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использовалась цифровая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модель оптимизации энергопотребления и снижения выбросов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парниковых газов. </w:t>
            </w:r>
            <w:r w:rsidR="00250EF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br/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 процессе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эксплуатации данные мониторинга </w:t>
            </w:r>
            <w:r w:rsidRPr="001F205D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энергопотребления сверяются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с расчетами в модели. </w:t>
            </w:r>
          </w:p>
          <w:p w:rsidR="009C6704" w:rsidRPr="001F205D" w:rsidRDefault="009C6704" w:rsidP="00945051">
            <w:pPr>
              <w:ind w:right="72"/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</w:p>
        </w:tc>
        <w:tc>
          <w:tcPr>
            <w:tcW w:w="1676" w:type="dxa"/>
          </w:tcPr>
          <w:p w:rsidR="000C3F82" w:rsidRDefault="000C3F82" w:rsidP="000C3F82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0C3F82" w:rsidRPr="001F205D" w:rsidRDefault="00B914CB" w:rsidP="000C3F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8" w:type="dxa"/>
          </w:tcPr>
          <w:p w:rsidR="000C3F82" w:rsidRPr="001F205D" w:rsidRDefault="000C3F82" w:rsidP="000C3F82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Учет потребления тепла, горячей воды и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электричества</w:t>
            </w:r>
          </w:p>
        </w:tc>
        <w:tc>
          <w:tcPr>
            <w:tcW w:w="2271" w:type="dxa"/>
          </w:tcPr>
          <w:p w:rsidR="000C3F82" w:rsidRPr="001F205D" w:rsidRDefault="000C3F82" w:rsidP="001E3290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Учет не ведется. </w:t>
            </w:r>
          </w:p>
        </w:tc>
        <w:tc>
          <w:tcPr>
            <w:tcW w:w="2583" w:type="dxa"/>
          </w:tcPr>
          <w:p w:rsidR="000C3F82" w:rsidRPr="001F205D" w:rsidRDefault="000C3F82" w:rsidP="000C3F82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Арендатор/пользователь платит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с учетом показаний общих счетчиков. Расходы распределяются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пропорционально занимаемым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площадям.</w:t>
            </w:r>
          </w:p>
        </w:tc>
        <w:tc>
          <w:tcPr>
            <w:tcW w:w="2786" w:type="dxa"/>
          </w:tcPr>
          <w:p w:rsidR="000C3F82" w:rsidRPr="001F205D" w:rsidRDefault="000C3F82" w:rsidP="000C3F82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Для каждого </w:t>
            </w:r>
            <w:r w:rsidRPr="001F205D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помещения/арендатора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установлены отдельные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счетчики энергии.</w:t>
            </w:r>
          </w:p>
        </w:tc>
        <w:tc>
          <w:tcPr>
            <w:tcW w:w="2915" w:type="dxa"/>
          </w:tcPr>
          <w:p w:rsidR="000C3F82" w:rsidRDefault="00250EF4" w:rsidP="001E3290">
            <w:pPr>
              <w:ind w:left="36" w:right="-25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Е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сть комплексная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система </w:t>
            </w:r>
            <w:proofErr w:type="spellStart"/>
            <w:r w:rsidR="000C3F82"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энергомониторинга</w:t>
            </w:r>
            <w:proofErr w:type="spellEnd"/>
            <w:r w:rsidR="000C3F82"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которая ведет </w:t>
            </w:r>
            <w:r w:rsidR="000C3F82"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раздельный учет по помещениям и типам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потребителей (свет, розетки,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кондиционир</w:t>
            </w:r>
            <w:r w:rsidR="0064088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ование и </w:t>
            </w:r>
            <w:proofErr w:type="spellStart"/>
            <w:r w:rsidR="0064088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др</w:t>
            </w:r>
            <w:proofErr w:type="spellEnd"/>
            <w:r w:rsidR="0064088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). Ведется </w:t>
            </w:r>
            <w:r w:rsidR="00640888">
              <w:rPr>
                <w:rFonts w:ascii="Times New Roman" w:hAnsi="Times New Roman" w:cs="Times New Roman"/>
                <w:color w:val="000000"/>
                <w:w w:val="105"/>
              </w:rPr>
              <w:t xml:space="preserve">измерение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значений </w:t>
            </w:r>
            <w:r w:rsidR="000C3F82"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потребления горячей воды, </w:t>
            </w:r>
            <w:r w:rsidR="000C3F82" w:rsidRPr="001F205D">
              <w:rPr>
                <w:rFonts w:ascii="Times New Roman" w:hAnsi="Times New Roman" w:cs="Times New Roman"/>
                <w:color w:val="000000"/>
                <w:w w:val="105"/>
              </w:rPr>
              <w:t>эл</w:t>
            </w:r>
            <w:r w:rsidR="00945051">
              <w:rPr>
                <w:rFonts w:ascii="Times New Roman" w:hAnsi="Times New Roman" w:cs="Times New Roman"/>
                <w:color w:val="000000"/>
                <w:w w:val="105"/>
              </w:rPr>
              <w:t>ектроэнергии, тепловой энергии, д</w:t>
            </w:r>
            <w:r w:rsidR="000C3F82"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инамика </w:t>
            </w:r>
            <w:r w:rsidR="00945051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отслеживается.</w:t>
            </w:r>
          </w:p>
          <w:p w:rsidR="009C6704" w:rsidRPr="001F205D" w:rsidRDefault="009C6704" w:rsidP="001E3290">
            <w:pPr>
              <w:ind w:left="36" w:right="-25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1676" w:type="dxa"/>
          </w:tcPr>
          <w:p w:rsidR="000C3F82" w:rsidRDefault="000C3F82" w:rsidP="000C3F82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</w:tbl>
    <w:p w:rsidR="009C6704" w:rsidRDefault="009C6704">
      <w:r>
        <w:br w:type="page"/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81"/>
        <w:gridCol w:w="3178"/>
        <w:gridCol w:w="2271"/>
        <w:gridCol w:w="2583"/>
        <w:gridCol w:w="2786"/>
        <w:gridCol w:w="2915"/>
        <w:gridCol w:w="1676"/>
      </w:tblGrid>
      <w:tr w:rsidR="00250EF4" w:rsidTr="00250EF4">
        <w:tc>
          <w:tcPr>
            <w:tcW w:w="381" w:type="dxa"/>
          </w:tcPr>
          <w:p w:rsidR="001F205D" w:rsidRPr="001F205D" w:rsidRDefault="00B914CB" w:rsidP="001F20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78" w:type="dxa"/>
          </w:tcPr>
          <w:p w:rsidR="001F205D" w:rsidRPr="001F205D" w:rsidRDefault="001F205D" w:rsidP="001F205D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Автоматика и мощность освещения</w:t>
            </w:r>
          </w:p>
        </w:tc>
        <w:tc>
          <w:tcPr>
            <w:tcW w:w="2271" w:type="dxa"/>
          </w:tcPr>
          <w:p w:rsidR="001F205D" w:rsidRPr="001F205D" w:rsidRDefault="001F205D" w:rsidP="001F205D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В помещении установлены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люминесцентные светильники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T8, Т12 или лампы накаливания.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Есть ручные выключатели.</w:t>
            </w:r>
          </w:p>
        </w:tc>
        <w:tc>
          <w:tcPr>
            <w:tcW w:w="2583" w:type="dxa"/>
          </w:tcPr>
          <w:p w:rsidR="001F205D" w:rsidRPr="001F205D" w:rsidRDefault="001F205D" w:rsidP="001F205D">
            <w:pPr>
              <w:ind w:left="36" w:right="144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В помещении установлены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люминесцентные светильники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T5 или LED. Есть ручные </w:t>
            </w:r>
            <w:r w:rsidRPr="001F205D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>выключатели. Свет выключают ночью, когда офис не работает.</w:t>
            </w:r>
          </w:p>
        </w:tc>
        <w:tc>
          <w:tcPr>
            <w:tcW w:w="2786" w:type="dxa"/>
          </w:tcPr>
          <w:p w:rsidR="001F205D" w:rsidRPr="001F205D" w:rsidRDefault="001F205D" w:rsidP="001F205D">
            <w:pPr>
              <w:ind w:left="36" w:right="396"/>
              <w:jc w:val="both"/>
              <w:rPr>
                <w:rFonts w:ascii="Times New Roman" w:hAnsi="Times New Roman" w:cs="Times New Roman"/>
                <w:color w:val="000000"/>
                <w:spacing w:val="-7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В помещении установлены </w:t>
            </w:r>
            <w:r w:rsidRPr="001F205D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LED светильники. Частично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работают датчики </w:t>
            </w:r>
            <w:r w:rsidRPr="001F205D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присутствия. Свет выключают </w:t>
            </w:r>
            <w:r w:rsidRPr="001F205D">
              <w:rPr>
                <w:rFonts w:ascii="Times New Roman" w:hAnsi="Times New Roman" w:cs="Times New Roman"/>
                <w:color w:val="000000"/>
                <w:spacing w:val="-3"/>
                <w:w w:val="105"/>
              </w:rPr>
              <w:t xml:space="preserve">ночью, когда офис не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работает.</w:t>
            </w:r>
          </w:p>
        </w:tc>
        <w:tc>
          <w:tcPr>
            <w:tcW w:w="2915" w:type="dxa"/>
          </w:tcPr>
          <w:p w:rsidR="001F205D" w:rsidRPr="001F205D" w:rsidRDefault="001F205D" w:rsidP="001F205D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F205D">
              <w:rPr>
                <w:rFonts w:ascii="Times New Roman" w:hAnsi="Times New Roman" w:cs="Times New Roman"/>
                <w:color w:val="000000"/>
                <w:spacing w:val="-3"/>
                <w:w w:val="105"/>
              </w:rPr>
              <w:t xml:space="preserve">В помещении установлены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LED светильники. Имеются </w:t>
            </w:r>
            <w:r w:rsidRPr="001F205D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датчики естественного света и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присутствия. Свет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автоматически выключается,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когда нет людей </w:t>
            </w:r>
            <w:proofErr w:type="gramStart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или</w:t>
            </w:r>
            <w:proofErr w:type="gramEnd"/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 когда </w:t>
            </w:r>
            <w:r w:rsidRPr="001F205D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солнечного света достаточно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 xml:space="preserve">для работы. Используется </w:t>
            </w:r>
            <w:r w:rsidRPr="001F205D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энергосберегающий режим </w:t>
            </w:r>
            <w:r w:rsidRPr="001F205D">
              <w:rPr>
                <w:rFonts w:ascii="Times New Roman" w:hAnsi="Times New Roman" w:cs="Times New Roman"/>
                <w:color w:val="000000"/>
                <w:w w:val="105"/>
              </w:rPr>
              <w:t>мониторов.</w:t>
            </w:r>
          </w:p>
        </w:tc>
        <w:tc>
          <w:tcPr>
            <w:tcW w:w="1676" w:type="dxa"/>
          </w:tcPr>
          <w:p w:rsidR="001F205D" w:rsidRDefault="001F205D" w:rsidP="001F205D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5E7F92" w:rsidTr="001E3290">
        <w:tc>
          <w:tcPr>
            <w:tcW w:w="381" w:type="dxa"/>
            <w:shd w:val="clear" w:color="auto" w:fill="00B050"/>
          </w:tcPr>
          <w:p w:rsidR="001F205D" w:rsidRPr="00285DF9" w:rsidRDefault="001F205D" w:rsidP="001F205D">
            <w:pPr>
              <w:rPr>
                <w:rFonts w:ascii="Times New Roman" w:hAnsi="Times New Roman" w:cs="Times New Roman"/>
                <w:highlight w:val="green"/>
              </w:rPr>
            </w:pPr>
          </w:p>
        </w:tc>
        <w:tc>
          <w:tcPr>
            <w:tcW w:w="3178" w:type="dxa"/>
            <w:shd w:val="clear" w:color="auto" w:fill="00B050"/>
          </w:tcPr>
          <w:p w:rsidR="001F205D" w:rsidRPr="00285DF9" w:rsidRDefault="001F205D" w:rsidP="001F205D">
            <w:pPr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  <w:highlight w:val="green"/>
              </w:rPr>
            </w:pPr>
            <w:r w:rsidRPr="001E3290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>ОТХОДЫ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1F205D" w:rsidRPr="001E3290" w:rsidRDefault="001F205D" w:rsidP="001F20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3290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250EF4" w:rsidTr="00250EF4">
        <w:tc>
          <w:tcPr>
            <w:tcW w:w="381" w:type="dxa"/>
          </w:tcPr>
          <w:p w:rsidR="008F1BB8" w:rsidRPr="00B914CB" w:rsidRDefault="00B914CB" w:rsidP="008F1B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8" w:type="dxa"/>
          </w:tcPr>
          <w:p w:rsidR="008F1BB8" w:rsidRPr="008F1BB8" w:rsidRDefault="008F1BB8" w:rsidP="008F1BB8">
            <w:pPr>
              <w:rPr>
                <w:rFonts w:ascii="Times New Roman" w:hAnsi="Times New Roman" w:cs="Times New Roman"/>
              </w:rPr>
            </w:pPr>
            <w:r w:rsidRPr="008F1BB8">
              <w:rPr>
                <w:rFonts w:ascii="Times New Roman" w:hAnsi="Times New Roman" w:cs="Times New Roman"/>
              </w:rPr>
              <w:t>Раздельное накопление отходов</w:t>
            </w:r>
          </w:p>
        </w:tc>
        <w:tc>
          <w:tcPr>
            <w:tcW w:w="2271" w:type="dxa"/>
          </w:tcPr>
          <w:p w:rsidR="008F1BB8" w:rsidRPr="008F1BB8" w:rsidRDefault="008F1BB8" w:rsidP="008F1BB8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8F1BB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Отходы раздельно не </w:t>
            </w:r>
            <w:r w:rsidRPr="008F1BB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накапливаются.</w:t>
            </w:r>
          </w:p>
        </w:tc>
        <w:tc>
          <w:tcPr>
            <w:tcW w:w="2583" w:type="dxa"/>
          </w:tcPr>
          <w:p w:rsidR="008F1BB8" w:rsidRPr="008F1BB8" w:rsidRDefault="008F1BB8" w:rsidP="008F1BB8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8F1BB8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Раздельно </w:t>
            </w:r>
            <w:bookmarkStart w:id="0" w:name="_GoBack"/>
            <w:bookmarkEnd w:id="0"/>
            <w:r w:rsidRPr="008F1BB8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накапливаются </w:t>
            </w:r>
            <w:r w:rsidRPr="008F1BB8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несколько типов отходов (бумага, картон, пластик, </w:t>
            </w:r>
            <w:r w:rsidRPr="008F1BB8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металл, стекло, батарейки, электроника)</w:t>
            </w:r>
            <w:r w:rsidR="00826B91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.</w:t>
            </w:r>
          </w:p>
        </w:tc>
        <w:tc>
          <w:tcPr>
            <w:tcW w:w="2786" w:type="dxa"/>
          </w:tcPr>
          <w:p w:rsidR="008F1BB8" w:rsidRPr="008F1BB8" w:rsidRDefault="008F1BB8" w:rsidP="008F1BB8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8F1BB8">
              <w:rPr>
                <w:rFonts w:ascii="Times New Roman" w:hAnsi="Times New Roman" w:cs="Times New Roman"/>
                <w:color w:val="000000"/>
                <w:w w:val="105"/>
              </w:rPr>
              <w:t xml:space="preserve">Более 50 % отходов </w:t>
            </w:r>
            <w:r w:rsidRPr="008F1BB8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накапливаются раздельно с </w:t>
            </w:r>
            <w:r w:rsidRPr="008F1BB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последующей передачей отходов на утилизацию.</w:t>
            </w:r>
          </w:p>
        </w:tc>
        <w:tc>
          <w:tcPr>
            <w:tcW w:w="2915" w:type="dxa"/>
          </w:tcPr>
          <w:p w:rsidR="008F1BB8" w:rsidRPr="008F1BB8" w:rsidRDefault="008F1BB8" w:rsidP="008F1BB8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8F1BB8">
              <w:rPr>
                <w:rFonts w:ascii="Times New Roman" w:hAnsi="Times New Roman" w:cs="Times New Roman"/>
                <w:color w:val="000000"/>
                <w:w w:val="105"/>
              </w:rPr>
              <w:t xml:space="preserve">Более 75% отходов </w:t>
            </w:r>
            <w:r w:rsidRPr="008F1BB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накапливаются раздельно с </w:t>
            </w:r>
            <w:r w:rsidRPr="008F1BB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последующей передачей отходов на утилизацию.</w:t>
            </w:r>
          </w:p>
        </w:tc>
        <w:tc>
          <w:tcPr>
            <w:tcW w:w="1676" w:type="dxa"/>
          </w:tcPr>
          <w:p w:rsidR="008F1BB8" w:rsidRDefault="008F1BB8" w:rsidP="008F1BB8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8F1BB8" w:rsidRPr="00B914CB" w:rsidRDefault="00B914CB" w:rsidP="008F1B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F1BB8" w:rsidRPr="00B914C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8" w:type="dxa"/>
          </w:tcPr>
          <w:p w:rsidR="008F1BB8" w:rsidRPr="008F1BB8" w:rsidRDefault="008F1BB8" w:rsidP="008F1BB8">
            <w:pPr>
              <w:ind w:left="3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8F1BB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Органические и пищевые отходы</w:t>
            </w:r>
          </w:p>
        </w:tc>
        <w:tc>
          <w:tcPr>
            <w:tcW w:w="2271" w:type="dxa"/>
          </w:tcPr>
          <w:p w:rsidR="008F1BB8" w:rsidRPr="008F1BB8" w:rsidRDefault="008F1BB8" w:rsidP="008F1BB8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8F1BB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Отходы раздельно не </w:t>
            </w:r>
            <w:r w:rsidRPr="008F1BB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накапливаются.</w:t>
            </w:r>
          </w:p>
        </w:tc>
        <w:tc>
          <w:tcPr>
            <w:tcW w:w="2583" w:type="dxa"/>
          </w:tcPr>
          <w:p w:rsidR="008F1BB8" w:rsidRPr="008F1BB8" w:rsidRDefault="008F1BB8" w:rsidP="008F1BB8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8F1BB8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Органические/пищевые отходы накапливаются отдельно от </w:t>
            </w:r>
            <w:r w:rsidRPr="008F1BB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прочих отходов.</w:t>
            </w:r>
          </w:p>
        </w:tc>
        <w:tc>
          <w:tcPr>
            <w:tcW w:w="2786" w:type="dxa"/>
          </w:tcPr>
          <w:p w:rsidR="008F1BB8" w:rsidRPr="008F1BB8" w:rsidRDefault="008F1BB8" w:rsidP="008F1BB8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8F1BB8">
              <w:rPr>
                <w:rFonts w:ascii="Times New Roman" w:hAnsi="Times New Roman" w:cs="Times New Roman"/>
                <w:color w:val="000000"/>
                <w:w w:val="105"/>
              </w:rPr>
              <w:t xml:space="preserve">Органические / пищевые отходы накапливаются </w:t>
            </w:r>
            <w:r w:rsidRPr="008F1BB8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отдельно от прочих отходов. </w:t>
            </w:r>
            <w:r w:rsidRPr="008F1BB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Используются </w:t>
            </w:r>
            <w:proofErr w:type="spellStart"/>
            <w:r w:rsidRPr="008F1BB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измельчители</w:t>
            </w:r>
            <w:proofErr w:type="spellEnd"/>
            <w:r w:rsidRPr="008F1BB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 </w:t>
            </w:r>
            <w:r w:rsidRPr="008F1BB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или мини-компостер.</w:t>
            </w:r>
          </w:p>
        </w:tc>
        <w:tc>
          <w:tcPr>
            <w:tcW w:w="2915" w:type="dxa"/>
          </w:tcPr>
          <w:p w:rsidR="008F1BB8" w:rsidRPr="008F1BB8" w:rsidRDefault="008F1BB8" w:rsidP="008F1BB8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8F1BB8">
              <w:rPr>
                <w:rFonts w:ascii="Times New Roman" w:hAnsi="Times New Roman" w:cs="Times New Roman"/>
                <w:color w:val="000000"/>
                <w:w w:val="105"/>
              </w:rPr>
              <w:t xml:space="preserve">Органические / пищевые отходы накапливаются </w:t>
            </w:r>
            <w:r w:rsidRPr="008F1BB8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отдельно от прочих отходов. </w:t>
            </w:r>
            <w:r w:rsidRPr="008F1BB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Пищевые отходы передаются </w:t>
            </w:r>
            <w:r w:rsidRPr="008F1BB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на нужды с/х.</w:t>
            </w:r>
          </w:p>
        </w:tc>
        <w:tc>
          <w:tcPr>
            <w:tcW w:w="1676" w:type="dxa"/>
          </w:tcPr>
          <w:p w:rsidR="008F1BB8" w:rsidRDefault="008F1BB8" w:rsidP="008F1BB8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8F1BB8" w:rsidRPr="00B914CB" w:rsidRDefault="00B914CB" w:rsidP="008F1B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8" w:type="dxa"/>
          </w:tcPr>
          <w:p w:rsidR="008F1BB8" w:rsidRPr="00C016C4" w:rsidRDefault="008F1BB8" w:rsidP="008F1BB8">
            <w:pPr>
              <w:ind w:left="3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Использование вторсырья, б/у элементов или </w:t>
            </w:r>
            <w:r w:rsidRPr="00C016C4">
              <w:rPr>
                <w:rFonts w:ascii="Times New Roman" w:hAnsi="Times New Roman" w:cs="Times New Roman"/>
                <w:color w:val="000000"/>
                <w:spacing w:val="-5"/>
                <w:w w:val="105"/>
              </w:rPr>
              <w:t xml:space="preserve">перерабатываемых материалов в интерьерах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и расходных материалах</w:t>
            </w:r>
          </w:p>
        </w:tc>
        <w:tc>
          <w:tcPr>
            <w:tcW w:w="2271" w:type="dxa"/>
          </w:tcPr>
          <w:p w:rsidR="008F1BB8" w:rsidRPr="00C016C4" w:rsidRDefault="008F1BB8" w:rsidP="008F1BB8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Вопрос использования вторсырья в интерьере и </w:t>
            </w:r>
            <w:r w:rsidRPr="00C016C4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расходных материалах не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рассматривался.</w:t>
            </w:r>
          </w:p>
        </w:tc>
        <w:tc>
          <w:tcPr>
            <w:tcW w:w="2583" w:type="dxa"/>
          </w:tcPr>
          <w:p w:rsidR="008F1BB8" w:rsidRPr="00C016C4" w:rsidRDefault="008F1BB8" w:rsidP="008F1BB8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Используются б/у элементы </w:t>
            </w:r>
            <w:r w:rsidRPr="00C016C4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мебели и декора для новых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офисов и пространств.</w:t>
            </w:r>
          </w:p>
        </w:tc>
        <w:tc>
          <w:tcPr>
            <w:tcW w:w="2786" w:type="dxa"/>
          </w:tcPr>
          <w:p w:rsidR="008F1BB8" w:rsidRPr="00C016C4" w:rsidRDefault="008F1BB8" w:rsidP="008F1BB8">
            <w:pPr>
              <w:ind w:left="36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Новые материалы</w:t>
            </w:r>
          </w:p>
          <w:p w:rsidR="008F1BB8" w:rsidRPr="00C016C4" w:rsidRDefault="008F1BB8" w:rsidP="008F1BB8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изготовлены из вторсырья. </w:t>
            </w: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 xml:space="preserve">Вторичное происхождение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подтверждено независимо, </w:t>
            </w:r>
            <w:r w:rsidRPr="00C016C4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например, FSC-Вторичный для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бумаги и древесины.</w:t>
            </w:r>
          </w:p>
        </w:tc>
        <w:tc>
          <w:tcPr>
            <w:tcW w:w="2915" w:type="dxa"/>
          </w:tcPr>
          <w:p w:rsidR="00C016C4" w:rsidRPr="00C016C4" w:rsidRDefault="00C016C4" w:rsidP="009452BA">
            <w:pPr>
              <w:ind w:left="36" w:right="-25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Реализуется </w:t>
            </w:r>
            <w:r w:rsidR="009452BA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п</w:t>
            </w:r>
            <w:r w:rsidRPr="00C016C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олитика </w:t>
            </w:r>
            <w:r w:rsidRPr="00C016C4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использования б/у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материалов, реставрации </w:t>
            </w:r>
            <w:r w:rsidR="00250EF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м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ебели и декора с целью </w:t>
            </w:r>
            <w:r w:rsidR="009452BA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продления срока их службы.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Новые материалы</w:t>
            </w:r>
          </w:p>
          <w:p w:rsidR="008F1BB8" w:rsidRDefault="00C016C4" w:rsidP="00640888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 xml:space="preserve">изготовлены из вторсырья. </w:t>
            </w:r>
            <w:r w:rsidR="00250EF4">
              <w:rPr>
                <w:rFonts w:ascii="Times New Roman" w:hAnsi="Times New Roman" w:cs="Times New Roman"/>
                <w:color w:val="000000"/>
                <w:w w:val="105"/>
              </w:rPr>
              <w:br/>
            </w: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 xml:space="preserve">Политика признает только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независимо подтвержденное </w:t>
            </w: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>вторичное происхождение</w:t>
            </w:r>
            <w:r w:rsidR="00640888">
              <w:rPr>
                <w:rFonts w:ascii="Times New Roman" w:hAnsi="Times New Roman" w:cs="Times New Roman"/>
                <w:color w:val="000000"/>
                <w:w w:val="105"/>
              </w:rPr>
              <w:t>.</w:t>
            </w:r>
          </w:p>
          <w:p w:rsidR="0085589D" w:rsidRPr="00C016C4" w:rsidRDefault="0085589D" w:rsidP="00640888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1676" w:type="dxa"/>
          </w:tcPr>
          <w:p w:rsidR="008F1BB8" w:rsidRDefault="008F1BB8" w:rsidP="008F1BB8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1A44F5">
        <w:tc>
          <w:tcPr>
            <w:tcW w:w="381" w:type="dxa"/>
            <w:tcBorders>
              <w:bottom w:val="single" w:sz="4" w:space="0" w:color="auto"/>
            </w:tcBorders>
          </w:tcPr>
          <w:p w:rsidR="00C016C4" w:rsidRPr="00C016C4" w:rsidRDefault="00B914CB" w:rsidP="00B9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178" w:type="dxa"/>
            <w:tcBorders>
              <w:bottom w:val="single" w:sz="4" w:space="0" w:color="auto"/>
            </w:tcBorders>
          </w:tcPr>
          <w:p w:rsidR="00C016C4" w:rsidRPr="00C016C4" w:rsidRDefault="00C016C4" w:rsidP="00C016C4">
            <w:pPr>
              <w:ind w:left="36" w:right="540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Накопление опасных отходов (батарейки, </w:t>
            </w:r>
            <w:r w:rsidRPr="00C016C4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лампы, оргтехника)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C016C4" w:rsidRPr="00C016C4" w:rsidRDefault="00C016C4" w:rsidP="00C016C4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Все накапливается смешанно.</w:t>
            </w:r>
          </w:p>
        </w:tc>
        <w:tc>
          <w:tcPr>
            <w:tcW w:w="2583" w:type="dxa"/>
            <w:tcBorders>
              <w:bottom w:val="single" w:sz="4" w:space="0" w:color="auto"/>
            </w:tcBorders>
          </w:tcPr>
          <w:p w:rsidR="009452BA" w:rsidRDefault="00C016C4" w:rsidP="009452BA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 xml:space="preserve">Отдельно накапливаются </w:t>
            </w:r>
            <w:r w:rsidRPr="00C016C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батарейки и/или ртутные лампы</w:t>
            </w:r>
            <w:r w:rsidR="009452BA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и/или</w:t>
            </w:r>
            <w:r w:rsidR="009452BA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      </w:t>
            </w:r>
          </w:p>
          <w:p w:rsidR="00C016C4" w:rsidRDefault="00C016C4" w:rsidP="009452BA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электроника.</w:t>
            </w:r>
            <w:r w:rsidR="009452BA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     </w:t>
            </w:r>
          </w:p>
          <w:p w:rsidR="009452BA" w:rsidRPr="00C016C4" w:rsidRDefault="009452BA" w:rsidP="009452BA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</w:p>
        </w:tc>
        <w:tc>
          <w:tcPr>
            <w:tcW w:w="2786" w:type="dxa"/>
            <w:tcBorders>
              <w:bottom w:val="single" w:sz="4" w:space="0" w:color="auto"/>
            </w:tcBorders>
          </w:tcPr>
          <w:p w:rsidR="009452BA" w:rsidRDefault="00C016C4" w:rsidP="00C016C4">
            <w:pPr>
              <w:spacing w:after="216"/>
              <w:rPr>
                <w:rFonts w:ascii="Times New Roman" w:hAnsi="Times New Roman" w:cs="Times New Roman"/>
                <w:color w:val="000000"/>
                <w:spacing w:val="-5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Есть специальные помещения </w:t>
            </w: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 xml:space="preserve">для сбора ртутных ламп, </w:t>
            </w:r>
            <w:r w:rsidRPr="00C016C4">
              <w:rPr>
                <w:rFonts w:ascii="Times New Roman" w:hAnsi="Times New Roman" w:cs="Times New Roman"/>
                <w:color w:val="000000"/>
                <w:spacing w:val="-5"/>
                <w:w w:val="105"/>
              </w:rPr>
              <w:t xml:space="preserve">батареек, электроники. </w:t>
            </w:r>
          </w:p>
          <w:p w:rsidR="00C016C4" w:rsidRPr="00C016C4" w:rsidRDefault="00C016C4" w:rsidP="00C016C4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 xml:space="preserve">Наличие договоров с </w:t>
            </w:r>
            <w:r w:rsidRPr="00C016C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подрядчиками на обращение с </w:t>
            </w:r>
            <w:r w:rsidRPr="00C016C4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данными видами отходов.</w:t>
            </w:r>
          </w:p>
        </w:tc>
        <w:tc>
          <w:tcPr>
            <w:tcW w:w="2915" w:type="dxa"/>
            <w:tcBorders>
              <w:bottom w:val="single" w:sz="4" w:space="0" w:color="auto"/>
            </w:tcBorders>
          </w:tcPr>
          <w:p w:rsidR="00C016C4" w:rsidRDefault="00C016C4" w:rsidP="00C016C4">
            <w:pPr>
              <w:ind w:right="72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016C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Есть специальные помещения </w:t>
            </w: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 xml:space="preserve">для сбора ртутных ламп, </w:t>
            </w:r>
            <w:r w:rsidRPr="00C016C4">
              <w:rPr>
                <w:rFonts w:ascii="Times New Roman" w:hAnsi="Times New Roman" w:cs="Times New Roman"/>
                <w:color w:val="000000"/>
                <w:spacing w:val="-5"/>
                <w:w w:val="105"/>
              </w:rPr>
              <w:t xml:space="preserve">батареек, электроники. </w:t>
            </w: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 xml:space="preserve">наличие договоров с </w:t>
            </w:r>
            <w:r w:rsidRPr="00C016C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подрядчиками на обращение с </w:t>
            </w:r>
            <w:r w:rsidRPr="00C016C4">
              <w:rPr>
                <w:rFonts w:ascii="Times New Roman" w:hAnsi="Times New Roman" w:cs="Times New Roman"/>
                <w:color w:val="000000"/>
                <w:w w:val="105"/>
              </w:rPr>
              <w:t xml:space="preserve">данными видами отходов. </w:t>
            </w:r>
            <w:r w:rsidR="00250EF4">
              <w:rPr>
                <w:rFonts w:ascii="Times New Roman" w:hAnsi="Times New Roman" w:cs="Times New Roman"/>
                <w:color w:val="000000"/>
                <w:w w:val="105"/>
              </w:rPr>
              <w:br/>
            </w:r>
            <w:r w:rsidRPr="00C016C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Компания также контролирует, </w:t>
            </w:r>
            <w:r w:rsidRPr="00C0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где и как перерабатываются опасные отходы.</w:t>
            </w:r>
          </w:p>
          <w:p w:rsidR="009452BA" w:rsidRPr="00C016C4" w:rsidRDefault="009452BA" w:rsidP="00C016C4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C016C4" w:rsidRDefault="00C016C4" w:rsidP="00C016C4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5E7F92" w:rsidTr="00166D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C016C4" w:rsidRDefault="00C016C4" w:rsidP="00B914CB"/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C016C4" w:rsidRPr="00166D2C" w:rsidRDefault="00C016C4" w:rsidP="00C016C4">
            <w:pPr>
              <w:ind w:left="38"/>
              <w:rPr>
                <w:rFonts w:ascii="Times New Roman" w:hAnsi="Times New Roman" w:cs="Times New Roman"/>
                <w:b/>
                <w:color w:val="000000"/>
                <w:spacing w:val="-6"/>
                <w:w w:val="105"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6"/>
                <w:w w:val="105"/>
                <w:sz w:val="28"/>
                <w:szCs w:val="28"/>
              </w:rPr>
              <w:t>ВОДА</w:t>
            </w:r>
          </w:p>
        </w:tc>
        <w:tc>
          <w:tcPr>
            <w:tcW w:w="12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:rsidR="00C016C4" w:rsidRPr="00166D2C" w:rsidRDefault="00C016C4" w:rsidP="00C016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250EF4" w:rsidTr="001A44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E85A75" w:rsidRDefault="00B914CB" w:rsidP="00B914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016C4" w:rsidRPr="00E85A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E85A75" w:rsidRDefault="00C016C4" w:rsidP="00C016C4">
            <w:pPr>
              <w:ind w:left="3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Чистая питьевая вода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E85A75" w:rsidRDefault="00C016C4" w:rsidP="00C016C4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Питьевая вода предоставлена в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общегородском водопроводе. </w:t>
            </w: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Сотрудники сами себе покупают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бутилированную воду при желании.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E85A75" w:rsidRDefault="00C016C4" w:rsidP="00C016C4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 офисе установлены </w:t>
            </w:r>
            <w:proofErr w:type="spellStart"/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куллеры</w:t>
            </w:r>
            <w:proofErr w:type="spellEnd"/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 с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привозной водой.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E85A75" w:rsidRDefault="00C016C4" w:rsidP="00C016C4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В радиусе 30 метров от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каждого рабочего места есть </w:t>
            </w:r>
            <w:r w:rsidRPr="00E85A75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зона с чистой питьевой водой </w:t>
            </w:r>
            <w:r w:rsidR="00826B91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из </w:t>
            </w:r>
            <w:proofErr w:type="spellStart"/>
            <w:r w:rsidR="00826B91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пурифаеров</w:t>
            </w:r>
            <w:proofErr w:type="spellEnd"/>
            <w:r w:rsidR="00826B91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Default="00C016C4" w:rsidP="00640888">
            <w:pPr>
              <w:ind w:left="36" w:right="108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В пределах 30 метров от </w:t>
            </w:r>
            <w:r w:rsidR="00640888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рабочих мест</w:t>
            </w: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 есть </w:t>
            </w:r>
            <w:r w:rsidR="0064088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зона с чистой питьевой водой</w:t>
            </w:r>
            <w:r w:rsidRPr="00E85A75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. Вода очищается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централизованно в здании. Используются многоразовые стаканы и стеклянные </w:t>
            </w:r>
            <w:r w:rsidRPr="00E85A75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бутылки. Ежеквартально вода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тестируется на наличие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вредных веществ и вкусовые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свойства</w:t>
            </w:r>
            <w:r w:rsidR="00640888">
              <w:rPr>
                <w:rFonts w:ascii="Times New Roman" w:hAnsi="Times New Roman" w:cs="Times New Roman"/>
                <w:color w:val="000000"/>
                <w:w w:val="105"/>
              </w:rPr>
              <w:t>.</w:t>
            </w:r>
          </w:p>
          <w:p w:rsidR="009452BA" w:rsidRPr="00E85A75" w:rsidRDefault="009452BA" w:rsidP="00640888">
            <w:pPr>
              <w:ind w:left="36" w:right="108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Default="00C016C4" w:rsidP="00C016C4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883B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60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B914CB" w:rsidRDefault="00B914CB" w:rsidP="00C01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8F1BB8" w:rsidRDefault="00C016C4" w:rsidP="00C016C4">
            <w:pPr>
              <w:ind w:left="3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Учет воды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8F1BB8" w:rsidRDefault="00C016C4" w:rsidP="00C016C4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Учет не ведется. Расходы фиксированы и включены в ставку аренды.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8F1BB8" w:rsidRDefault="00BC5D40" w:rsidP="00C016C4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Арендатор/пользователь пла</w:t>
            </w:r>
            <w:r w:rsidR="00C016C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тит с учетом показаний общих счетчиков. Расходы распределяются пропорционально занимаемым площадям.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Pr="008F1BB8" w:rsidRDefault="00C016C4" w:rsidP="00C016C4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Для каждого помещения/арендатора установлены отдельные счетчики воды.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Default="00640888" w:rsidP="00883B65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Е</w:t>
            </w:r>
            <w:r w:rsidR="00C016C4">
              <w:rPr>
                <w:rFonts w:ascii="Times New Roman" w:hAnsi="Times New Roman" w:cs="Times New Roman"/>
                <w:color w:val="000000"/>
                <w:w w:val="105"/>
              </w:rPr>
              <w:t>сть комплекс</w:t>
            </w:r>
            <w:r w:rsidR="00E4052A">
              <w:rPr>
                <w:rFonts w:ascii="Times New Roman" w:hAnsi="Times New Roman" w:cs="Times New Roman"/>
                <w:color w:val="000000"/>
                <w:w w:val="105"/>
              </w:rPr>
              <w:t>ная система учета, которая веде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>т</w:t>
            </w:r>
            <w:r w:rsidR="00C016C4">
              <w:rPr>
                <w:rFonts w:ascii="Times New Roman" w:hAnsi="Times New Roman" w:cs="Times New Roman"/>
                <w:color w:val="000000"/>
                <w:w w:val="105"/>
              </w:rPr>
              <w:t xml:space="preserve"> раздельный учет по помещениям. Ведется регулярн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ое измерение </w:t>
            </w:r>
            <w:r w:rsidR="00883B65">
              <w:rPr>
                <w:rFonts w:ascii="Times New Roman" w:hAnsi="Times New Roman" w:cs="Times New Roman"/>
                <w:color w:val="000000"/>
                <w:w w:val="105"/>
              </w:rPr>
              <w:t>значений потребления воды, д</w:t>
            </w:r>
            <w:r w:rsidR="00C016C4">
              <w:rPr>
                <w:rFonts w:ascii="Times New Roman" w:hAnsi="Times New Roman" w:cs="Times New Roman"/>
                <w:color w:val="000000"/>
                <w:w w:val="105"/>
              </w:rPr>
              <w:t>инамика отслеживается</w:t>
            </w:r>
            <w:r w:rsidR="00883B65">
              <w:rPr>
                <w:rFonts w:ascii="Times New Roman" w:hAnsi="Times New Roman" w:cs="Times New Roman"/>
                <w:color w:val="000000"/>
                <w:w w:val="105"/>
              </w:rPr>
              <w:t>.</w:t>
            </w:r>
          </w:p>
          <w:p w:rsidR="009452BA" w:rsidRPr="008F1BB8" w:rsidRDefault="009452BA" w:rsidP="00883B65">
            <w:pPr>
              <w:ind w:right="72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6C4" w:rsidRDefault="00C016C4" w:rsidP="00C016C4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</w:tbl>
    <w:p w:rsidR="00640888" w:rsidRDefault="00640888">
      <w:pPr>
        <w:sectPr w:rsidR="00640888" w:rsidSect="009C6704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9452BA" w:rsidRDefault="009452BA">
      <w:r>
        <w:lastRenderedPageBreak/>
        <w:br w:type="page"/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81"/>
        <w:gridCol w:w="3178"/>
        <w:gridCol w:w="2271"/>
        <w:gridCol w:w="2583"/>
        <w:gridCol w:w="2786"/>
        <w:gridCol w:w="2915"/>
        <w:gridCol w:w="1676"/>
      </w:tblGrid>
      <w:tr w:rsidR="00250EF4" w:rsidTr="0085589D">
        <w:trPr>
          <w:trHeight w:val="3606"/>
        </w:trPr>
        <w:tc>
          <w:tcPr>
            <w:tcW w:w="381" w:type="dxa"/>
          </w:tcPr>
          <w:p w:rsidR="00C016C4" w:rsidRPr="00E85A75" w:rsidRDefault="00B914CB" w:rsidP="00C016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78" w:type="dxa"/>
          </w:tcPr>
          <w:p w:rsidR="00E4052A" w:rsidRPr="00E85A75" w:rsidRDefault="00E4052A" w:rsidP="00E4052A">
            <w:pPr>
              <w:spacing w:line="201" w:lineRule="auto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Сантехника с низким расходом воды</w:t>
            </w:r>
          </w:p>
          <w:p w:rsidR="00C016C4" w:rsidRPr="00E85A75" w:rsidRDefault="00C016C4" w:rsidP="00C016C4">
            <w:pPr>
              <w:ind w:left="3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2271" w:type="dxa"/>
          </w:tcPr>
          <w:p w:rsidR="00E4052A" w:rsidRPr="00E85A75" w:rsidRDefault="00E4052A" w:rsidP="00E4052A">
            <w:pPr>
              <w:spacing w:line="221" w:lineRule="exact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Установлена обычная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сантехника.</w:t>
            </w:r>
          </w:p>
          <w:p w:rsidR="00C016C4" w:rsidRPr="00E85A75" w:rsidRDefault="00C016C4" w:rsidP="00C016C4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583" w:type="dxa"/>
          </w:tcPr>
          <w:p w:rsidR="00E4052A" w:rsidRPr="00E85A75" w:rsidRDefault="00E4052A" w:rsidP="00E4052A">
            <w:pPr>
              <w:spacing w:after="72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Используется сантехника с раздельными кнопками на </w:t>
            </w:r>
            <w:r w:rsidRPr="00E85A75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унитазах, а также с аэраторами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на смесителях. Отсутствие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протечки в сливных бачках, </w:t>
            </w: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унитазах, смесителях, кранах.</w:t>
            </w:r>
          </w:p>
          <w:p w:rsidR="00C016C4" w:rsidRPr="00E85A75" w:rsidRDefault="00C016C4" w:rsidP="00C016C4">
            <w:pPr>
              <w:ind w:right="72"/>
              <w:jc w:val="both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</w:p>
        </w:tc>
        <w:tc>
          <w:tcPr>
            <w:tcW w:w="2786" w:type="dxa"/>
          </w:tcPr>
          <w:p w:rsidR="0085589D" w:rsidRDefault="00E4052A" w:rsidP="0085589D">
            <w:pPr>
              <w:spacing w:after="216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Используется сантехника с низким расходом воды. Смесители имеют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максимальный расход воды 6 </w:t>
            </w:r>
            <w:r w:rsidR="00640888">
              <w:rPr>
                <w:rFonts w:ascii="Times New Roman" w:hAnsi="Times New Roman" w:cs="Times New Roman"/>
                <w:color w:val="000000"/>
                <w:w w:val="105"/>
              </w:rPr>
              <w:t xml:space="preserve">л/мин.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Унитазы имеют максимальный объем </w:t>
            </w:r>
            <w:r w:rsidRPr="00E85A75">
              <w:rPr>
                <w:rFonts w:ascii="Times New Roman" w:hAnsi="Times New Roman" w:cs="Times New Roman"/>
                <w:color w:val="000000"/>
                <w:spacing w:val="-2"/>
                <w:w w:val="105"/>
              </w:rPr>
              <w:t xml:space="preserve">однократного смыва не более </w:t>
            </w:r>
            <w:r w:rsidR="00640888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4 л </w:t>
            </w: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воды. Двойной смыв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на унитазах. Сухие писсуары,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смесители с аэраторами, </w:t>
            </w:r>
            <w:r w:rsidRPr="00E85A75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душевые лейки с пониженным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расходом воды. </w:t>
            </w:r>
          </w:p>
          <w:p w:rsidR="009C6704" w:rsidRPr="00E85A75" w:rsidRDefault="009C6704" w:rsidP="0085589D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2915" w:type="dxa"/>
          </w:tcPr>
          <w:p w:rsidR="00C016C4" w:rsidRPr="00E85A75" w:rsidRDefault="00E4052A" w:rsidP="005B4437">
            <w:pPr>
              <w:spacing w:after="180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Используется сантехника с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пониженным расходом воды.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Смесители имеют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максимальный расход воды 6 </w:t>
            </w:r>
            <w:r w:rsidR="00640888">
              <w:rPr>
                <w:rFonts w:ascii="Times New Roman" w:hAnsi="Times New Roman" w:cs="Times New Roman"/>
                <w:color w:val="000000"/>
                <w:w w:val="105"/>
              </w:rPr>
              <w:t xml:space="preserve">л/мин.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Унитазы имеют максимальный объем </w:t>
            </w:r>
            <w:r w:rsidRPr="00E85A75">
              <w:rPr>
                <w:rFonts w:ascii="Times New Roman" w:hAnsi="Times New Roman" w:cs="Times New Roman"/>
                <w:color w:val="000000"/>
                <w:spacing w:val="-2"/>
                <w:w w:val="105"/>
              </w:rPr>
              <w:t xml:space="preserve">однократного смыва не более </w:t>
            </w:r>
            <w:r w:rsidR="00640888">
              <w:rPr>
                <w:rFonts w:ascii="Times New Roman" w:hAnsi="Times New Roman" w:cs="Times New Roman"/>
                <w:color w:val="000000"/>
                <w:w w:val="105"/>
              </w:rPr>
              <w:t>4 л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 воды.</w:t>
            </w:r>
            <w:r w:rsidR="00E85A75"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Частично </w:t>
            </w:r>
            <w:r w:rsidRPr="00E85A75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используется техническая или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дождевая вода для смыва</w:t>
            </w:r>
            <w:r w:rsidR="005B4437">
              <w:rPr>
                <w:rFonts w:ascii="Times New Roman" w:hAnsi="Times New Roman" w:cs="Times New Roman"/>
                <w:color w:val="000000"/>
                <w:w w:val="105"/>
              </w:rPr>
              <w:t>, отсутствуют протечки.</w:t>
            </w:r>
          </w:p>
        </w:tc>
        <w:tc>
          <w:tcPr>
            <w:tcW w:w="1676" w:type="dxa"/>
          </w:tcPr>
          <w:p w:rsidR="00C016C4" w:rsidRDefault="00C016C4" w:rsidP="00C016C4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5E7F92" w:rsidTr="00166D2C">
        <w:tc>
          <w:tcPr>
            <w:tcW w:w="381" w:type="dxa"/>
            <w:shd w:val="clear" w:color="auto" w:fill="00B050"/>
          </w:tcPr>
          <w:p w:rsidR="00E85A75" w:rsidRPr="00E85A75" w:rsidRDefault="00E85A75" w:rsidP="00C016C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78" w:type="dxa"/>
            <w:shd w:val="clear" w:color="auto" w:fill="00B050"/>
          </w:tcPr>
          <w:p w:rsidR="00E85A75" w:rsidRPr="00166D2C" w:rsidRDefault="00E85A75" w:rsidP="00E4052A">
            <w:pPr>
              <w:spacing w:line="201" w:lineRule="auto"/>
              <w:rPr>
                <w:rFonts w:ascii="Times New Roman" w:hAnsi="Times New Roman" w:cs="Times New Roman"/>
                <w:b/>
                <w:color w:val="000000"/>
                <w:spacing w:val="-9"/>
                <w:w w:val="105"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9"/>
                <w:w w:val="105"/>
                <w:sz w:val="28"/>
                <w:szCs w:val="28"/>
              </w:rPr>
              <w:t>ПИТАНИЕ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E85A75" w:rsidRPr="00166D2C" w:rsidRDefault="00E85A75" w:rsidP="00E85A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250EF4" w:rsidTr="00250EF4">
        <w:tc>
          <w:tcPr>
            <w:tcW w:w="381" w:type="dxa"/>
          </w:tcPr>
          <w:p w:rsidR="00E85A75" w:rsidRPr="00E85A75" w:rsidRDefault="00E85A75" w:rsidP="00C016C4">
            <w:pPr>
              <w:rPr>
                <w:rFonts w:ascii="Times New Roman" w:hAnsi="Times New Roman" w:cs="Times New Roman"/>
              </w:rPr>
            </w:pPr>
            <w:r w:rsidRPr="00E85A7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8" w:type="dxa"/>
          </w:tcPr>
          <w:p w:rsidR="00E85A75" w:rsidRPr="00E85A75" w:rsidRDefault="00E85A75" w:rsidP="00E85A75">
            <w:pPr>
              <w:spacing w:line="199" w:lineRule="auto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Организация мест питания</w:t>
            </w:r>
          </w:p>
          <w:p w:rsidR="00E85A75" w:rsidRPr="00E85A75" w:rsidRDefault="00E85A75" w:rsidP="00E4052A">
            <w:pPr>
              <w:spacing w:line="201" w:lineRule="auto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</w:p>
        </w:tc>
        <w:tc>
          <w:tcPr>
            <w:tcW w:w="2271" w:type="dxa"/>
          </w:tcPr>
          <w:p w:rsidR="00E85A75" w:rsidRPr="00E85A75" w:rsidRDefault="00E85A75" w:rsidP="00E85A75">
            <w:pPr>
              <w:jc w:val="both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В офисе нет кухни. Есть одна </w:t>
            </w: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столовая или кафе в шаговой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доступности.</w:t>
            </w:r>
          </w:p>
          <w:p w:rsidR="00E85A75" w:rsidRPr="00E85A75" w:rsidRDefault="00E85A75" w:rsidP="00E4052A">
            <w:pPr>
              <w:spacing w:line="221" w:lineRule="exact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583" w:type="dxa"/>
          </w:tcPr>
          <w:p w:rsidR="00E85A75" w:rsidRPr="00E85A75" w:rsidRDefault="00E85A75" w:rsidP="00E85A75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 офисе имеется кухня для </w:t>
            </w: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разогрева принесенной еды, а </w:t>
            </w: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также есть столовая и кафе.</w:t>
            </w:r>
          </w:p>
          <w:p w:rsidR="00E85A75" w:rsidRPr="00E85A75" w:rsidRDefault="00E85A75" w:rsidP="00E4052A">
            <w:pPr>
              <w:spacing w:after="72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2786" w:type="dxa"/>
          </w:tcPr>
          <w:p w:rsidR="00E85A75" w:rsidRPr="00E85A75" w:rsidRDefault="00E85A75" w:rsidP="00E85A75">
            <w:pPr>
              <w:spacing w:after="36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 офисе имеется кухня для </w:t>
            </w: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разогрева принесенной еды, а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также есть столовая и несколько кафе. Отказ от </w:t>
            </w: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пакетированных чая, кофе и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сахара.</w:t>
            </w:r>
          </w:p>
          <w:p w:rsidR="00E85A75" w:rsidRPr="00E85A75" w:rsidRDefault="00E85A75" w:rsidP="00E85A75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2915" w:type="dxa"/>
          </w:tcPr>
          <w:p w:rsidR="00834046" w:rsidRDefault="00640888" w:rsidP="0085589D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Е</w:t>
            </w:r>
            <w:r w:rsidR="00E85A75"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сть кухня для </w:t>
            </w:r>
            <w:r w:rsidR="00E85A75"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разогрева принесенной еды. В </w:t>
            </w:r>
            <w:r w:rsidR="00E85A75"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шаговой доступности </w:t>
            </w:r>
            <w:r w:rsidR="00E85A75"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множество различных кафе и </w:t>
            </w:r>
            <w:r w:rsidR="00E85A75"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ресторанов, в том числе для </w:t>
            </w:r>
            <w:r w:rsidR="00E85A75" w:rsidRPr="00E85A75">
              <w:rPr>
                <w:rFonts w:ascii="Times New Roman" w:hAnsi="Times New Roman" w:cs="Times New Roman"/>
                <w:color w:val="000000"/>
                <w:w w:val="105"/>
              </w:rPr>
              <w:t>веге</w:t>
            </w:r>
            <w:r w:rsidR="009452BA">
              <w:rPr>
                <w:rFonts w:ascii="Times New Roman" w:hAnsi="Times New Roman" w:cs="Times New Roman"/>
                <w:color w:val="000000"/>
                <w:w w:val="105"/>
              </w:rPr>
              <w:t xml:space="preserve">тарианцев, а также столовая, </w:t>
            </w:r>
            <w:r w:rsidR="00E85A75"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указано </w:t>
            </w:r>
            <w:r w:rsidR="00E85A75"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содержание белков, жиров и </w:t>
            </w:r>
            <w:r w:rsidR="009452BA">
              <w:rPr>
                <w:rFonts w:ascii="Times New Roman" w:hAnsi="Times New Roman" w:cs="Times New Roman"/>
                <w:color w:val="000000"/>
                <w:w w:val="105"/>
              </w:rPr>
              <w:t>углеводов и калорийность</w:t>
            </w:r>
            <w:r w:rsidR="00E85A75"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. </w:t>
            </w:r>
            <w:r w:rsidR="00523293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br/>
            </w:r>
            <w:r w:rsidR="00E85A75"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Отказ от </w:t>
            </w:r>
            <w:r w:rsidR="00E85A75" w:rsidRPr="00E85A75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пакетированных чая, кофе и </w:t>
            </w:r>
            <w:r w:rsidR="00E85A75" w:rsidRPr="00E85A75">
              <w:rPr>
                <w:rFonts w:ascii="Times New Roman" w:hAnsi="Times New Roman" w:cs="Times New Roman"/>
                <w:color w:val="000000"/>
                <w:w w:val="105"/>
              </w:rPr>
              <w:t>сахара.</w:t>
            </w:r>
          </w:p>
          <w:p w:rsidR="0085589D" w:rsidRDefault="0085589D" w:rsidP="0085589D">
            <w:pPr>
              <w:rPr>
                <w:rFonts w:ascii="Times New Roman" w:hAnsi="Times New Roman" w:cs="Times New Roman"/>
                <w:color w:val="000000"/>
                <w:w w:val="105"/>
              </w:rPr>
            </w:pPr>
          </w:p>
          <w:p w:rsidR="0085589D" w:rsidRPr="00E85A75" w:rsidRDefault="0085589D" w:rsidP="0085589D">
            <w:pPr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1676" w:type="dxa"/>
          </w:tcPr>
          <w:p w:rsidR="00E85A75" w:rsidRDefault="00E85A75" w:rsidP="00C016C4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250EF4" w:rsidTr="00250EF4">
        <w:tc>
          <w:tcPr>
            <w:tcW w:w="381" w:type="dxa"/>
          </w:tcPr>
          <w:p w:rsidR="00E85A75" w:rsidRPr="00E85A75" w:rsidRDefault="00E85A75" w:rsidP="00C016C4">
            <w:pPr>
              <w:rPr>
                <w:rFonts w:ascii="Times New Roman" w:hAnsi="Times New Roman" w:cs="Times New Roman"/>
              </w:rPr>
            </w:pPr>
            <w:r w:rsidRPr="00E85A7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8" w:type="dxa"/>
          </w:tcPr>
          <w:p w:rsidR="00E85A75" w:rsidRPr="00E85A75" w:rsidRDefault="00E85A75" w:rsidP="00E85A75">
            <w:pPr>
              <w:spacing w:line="204" w:lineRule="auto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Доступ к свежим фруктам и овощам</w:t>
            </w:r>
          </w:p>
          <w:p w:rsidR="00E85A75" w:rsidRPr="00E85A75" w:rsidRDefault="00E85A75" w:rsidP="00E4052A">
            <w:pPr>
              <w:spacing w:line="201" w:lineRule="auto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</w:p>
        </w:tc>
        <w:tc>
          <w:tcPr>
            <w:tcW w:w="2271" w:type="dxa"/>
          </w:tcPr>
          <w:p w:rsidR="00E85A75" w:rsidRPr="00E85A75" w:rsidRDefault="00E85A75" w:rsidP="00E85A75">
            <w:pPr>
              <w:spacing w:line="204" w:lineRule="auto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В офисе нет фруктов и овощей.</w:t>
            </w:r>
          </w:p>
          <w:p w:rsidR="00E85A75" w:rsidRPr="00E85A75" w:rsidRDefault="00E85A75" w:rsidP="00E4052A">
            <w:pPr>
              <w:spacing w:line="221" w:lineRule="exact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583" w:type="dxa"/>
          </w:tcPr>
          <w:p w:rsidR="00E85A75" w:rsidRPr="00E85A75" w:rsidRDefault="00E85A75" w:rsidP="00E85A75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Рядом с офисом есть лавочки,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где продают свежие овощи и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фрукты.</w:t>
            </w:r>
          </w:p>
          <w:p w:rsidR="00E85A75" w:rsidRPr="00E85A75" w:rsidRDefault="00E85A75" w:rsidP="00E4052A">
            <w:pPr>
              <w:spacing w:after="72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2786" w:type="dxa"/>
          </w:tcPr>
          <w:p w:rsidR="00834046" w:rsidRDefault="00E85A75" w:rsidP="0085589D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 офисном здании в зоне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видимости продаются </w:t>
            </w: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сезонные свежие фрукты и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овощи.</w:t>
            </w:r>
          </w:p>
          <w:p w:rsidR="0085589D" w:rsidRDefault="0085589D" w:rsidP="0085589D">
            <w:pPr>
              <w:rPr>
                <w:rFonts w:ascii="Times New Roman" w:hAnsi="Times New Roman" w:cs="Times New Roman"/>
                <w:color w:val="000000"/>
                <w:w w:val="105"/>
              </w:rPr>
            </w:pPr>
          </w:p>
          <w:p w:rsidR="0085589D" w:rsidRPr="00E85A75" w:rsidRDefault="0085589D" w:rsidP="0085589D">
            <w:pPr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2915" w:type="dxa"/>
          </w:tcPr>
          <w:p w:rsidR="00E85A75" w:rsidRPr="00E85A75" w:rsidRDefault="00E85A75" w:rsidP="005F38E7">
            <w:pPr>
              <w:spacing w:line="249" w:lineRule="exact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В офисе всегда стоит тарелка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со свежими фруктами и овощами.</w:t>
            </w:r>
          </w:p>
        </w:tc>
        <w:tc>
          <w:tcPr>
            <w:tcW w:w="1676" w:type="dxa"/>
          </w:tcPr>
          <w:p w:rsidR="00E85A75" w:rsidRDefault="00E85A75" w:rsidP="00C016C4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</w:tbl>
    <w:p w:rsidR="009C6704" w:rsidRDefault="009C6704">
      <w:r>
        <w:br w:type="page"/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81"/>
        <w:gridCol w:w="3178"/>
        <w:gridCol w:w="2271"/>
        <w:gridCol w:w="2583"/>
        <w:gridCol w:w="2786"/>
        <w:gridCol w:w="2915"/>
        <w:gridCol w:w="1676"/>
      </w:tblGrid>
      <w:tr w:rsidR="00523293" w:rsidTr="00250EF4">
        <w:tc>
          <w:tcPr>
            <w:tcW w:w="381" w:type="dxa"/>
          </w:tcPr>
          <w:p w:rsidR="00523293" w:rsidRPr="00E85A75" w:rsidRDefault="00523293" w:rsidP="005232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178" w:type="dxa"/>
          </w:tcPr>
          <w:p w:rsidR="00523293" w:rsidRPr="00E85A75" w:rsidRDefault="00523293" w:rsidP="00523293">
            <w:pPr>
              <w:spacing w:line="204" w:lineRule="auto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Мытье и сушка рук</w:t>
            </w:r>
          </w:p>
        </w:tc>
        <w:tc>
          <w:tcPr>
            <w:tcW w:w="2271" w:type="dxa"/>
          </w:tcPr>
          <w:p w:rsidR="00523293" w:rsidRPr="00E85A75" w:rsidRDefault="00523293" w:rsidP="00523293">
            <w:pPr>
              <w:spacing w:line="204" w:lineRule="auto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Есть общий туалет, где можно </w:t>
            </w:r>
            <w:r w:rsidRPr="00E85A75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>помыть руки.</w:t>
            </w:r>
          </w:p>
        </w:tc>
        <w:tc>
          <w:tcPr>
            <w:tcW w:w="2583" w:type="dxa"/>
          </w:tcPr>
          <w:p w:rsidR="00523293" w:rsidRPr="00E85A75" w:rsidRDefault="00523293" w:rsidP="009452BA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 туалете и на кухне можно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мыть руки. Для сушки рук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предлагаются одноразовые </w:t>
            </w:r>
            <w:r w:rsidRPr="00E85A75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полотенца с </w:t>
            </w:r>
            <w:proofErr w:type="spellStart"/>
            <w:r w:rsidRPr="00E85A75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>экомаркировкой</w:t>
            </w:r>
            <w:proofErr w:type="spellEnd"/>
            <w:r w:rsidRPr="00E85A75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 I </w:t>
            </w:r>
            <w:r w:rsidRPr="00E85A75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типа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или маркировкой FSC/PEFC.</w:t>
            </w:r>
          </w:p>
        </w:tc>
        <w:tc>
          <w:tcPr>
            <w:tcW w:w="2786" w:type="dxa"/>
          </w:tcPr>
          <w:p w:rsidR="00523293" w:rsidRPr="00E85A75" w:rsidRDefault="00523293" w:rsidP="009452BA">
            <w:pPr>
              <w:spacing w:after="21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 туалете и на кухне можно </w:t>
            </w: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мыть руки, есть сушилка для </w:t>
            </w:r>
            <w:r w:rsidRPr="00E85A75">
              <w:rPr>
                <w:rFonts w:ascii="Times New Roman" w:hAnsi="Times New Roman" w:cs="Times New Roman"/>
                <w:color w:val="000000"/>
                <w:spacing w:val="-2"/>
                <w:w w:val="105"/>
              </w:rPr>
              <w:t xml:space="preserve">рук, а также мыло без запаха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в дозаторе. Для сушки рук </w:t>
            </w:r>
            <w:r w:rsidRPr="00E85A75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предлагаются электросушилки </w:t>
            </w: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и одноразовые полотенца с </w:t>
            </w:r>
            <w:proofErr w:type="spellStart"/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экомаркировкой</w:t>
            </w:r>
            <w:proofErr w:type="spellEnd"/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 I типа или маркировкой FSC/PEFC.</w:t>
            </w:r>
          </w:p>
        </w:tc>
        <w:tc>
          <w:tcPr>
            <w:tcW w:w="2915" w:type="dxa"/>
          </w:tcPr>
          <w:p w:rsidR="00523293" w:rsidRPr="00E85A75" w:rsidRDefault="00523293" w:rsidP="005B4437">
            <w:pPr>
              <w:ind w:left="36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 туалете и на кухне </w:t>
            </w:r>
            <w:r w:rsidRPr="00E85A75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>установлены большие</w:t>
            </w:r>
          </w:p>
          <w:p w:rsidR="00523293" w:rsidRDefault="00523293" w:rsidP="0085589D">
            <w:pPr>
              <w:spacing w:after="180"/>
              <w:ind w:right="-25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удобные раковины, сушилка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для рук, а также мыло без </w:t>
            </w:r>
            <w:r w:rsidRPr="00E85A75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запаха в дозаторе. Для сушки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рук предлагаются </w:t>
            </w: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электросушилки. Одноразовые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бумажные полотенца не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используются.</w:t>
            </w:r>
          </w:p>
          <w:p w:rsidR="0085589D" w:rsidRPr="00E85A75" w:rsidRDefault="0085589D" w:rsidP="0085589D">
            <w:pPr>
              <w:spacing w:after="180"/>
              <w:ind w:right="-25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1676" w:type="dxa"/>
          </w:tcPr>
          <w:p w:rsidR="00523293" w:rsidRDefault="00523293" w:rsidP="00523293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523293" w:rsidTr="00250EF4">
        <w:tc>
          <w:tcPr>
            <w:tcW w:w="381" w:type="dxa"/>
          </w:tcPr>
          <w:p w:rsidR="00523293" w:rsidRDefault="00523293" w:rsidP="00523293">
            <w:pPr>
              <w:rPr>
                <w:rFonts w:ascii="Times New Roman" w:hAnsi="Times New Roman" w:cs="Times New Roman"/>
              </w:rPr>
            </w:pPr>
            <w:r w:rsidRPr="00E85A7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78" w:type="dxa"/>
          </w:tcPr>
          <w:p w:rsidR="00523293" w:rsidRPr="00E85A75" w:rsidRDefault="00523293" w:rsidP="00523293">
            <w:pPr>
              <w:spacing w:line="204" w:lineRule="auto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Хранение продуктов питания и зона</w:t>
            </w: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 п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риготовления пищи</w:t>
            </w:r>
          </w:p>
        </w:tc>
        <w:tc>
          <w:tcPr>
            <w:tcW w:w="2271" w:type="dxa"/>
          </w:tcPr>
          <w:p w:rsidR="00523293" w:rsidRPr="00E85A75" w:rsidRDefault="00523293" w:rsidP="005B4437">
            <w:pPr>
              <w:ind w:left="36" w:right="-225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 офисе нет холодильника и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кухни.</w:t>
            </w:r>
          </w:p>
        </w:tc>
        <w:tc>
          <w:tcPr>
            <w:tcW w:w="2583" w:type="dxa"/>
          </w:tcPr>
          <w:p w:rsidR="00523293" w:rsidRPr="00E85A75" w:rsidRDefault="00523293" w:rsidP="005B4437">
            <w:pPr>
              <w:ind w:left="3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 офисе есть холодильник и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микроволновая печь.</w:t>
            </w:r>
          </w:p>
        </w:tc>
        <w:tc>
          <w:tcPr>
            <w:tcW w:w="2786" w:type="dxa"/>
          </w:tcPr>
          <w:p w:rsidR="00523293" w:rsidRPr="00E85A75" w:rsidRDefault="00523293" w:rsidP="00523293">
            <w:pPr>
              <w:ind w:left="36" w:right="108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 xml:space="preserve">В офисе есть кухня, </w:t>
            </w: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холодильник и микроволновая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печь.</w:t>
            </w:r>
          </w:p>
        </w:tc>
        <w:tc>
          <w:tcPr>
            <w:tcW w:w="2915" w:type="dxa"/>
          </w:tcPr>
          <w:p w:rsidR="00523293" w:rsidRPr="00E85A75" w:rsidRDefault="00523293" w:rsidP="00523293">
            <w:pPr>
              <w:ind w:left="36" w:right="11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 офисе есть кухня с </w:t>
            </w: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холодильником,</w:t>
            </w:r>
          </w:p>
          <w:p w:rsidR="00523293" w:rsidRDefault="00523293" w:rsidP="00523293">
            <w:pPr>
              <w:spacing w:before="36"/>
              <w:ind w:left="36" w:right="504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E85A75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микроволновой печью и </w:t>
            </w:r>
            <w:r w:rsidRPr="00E85A7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местом для приготовления </w:t>
            </w:r>
            <w:r w:rsidRPr="00E85A75">
              <w:rPr>
                <w:rFonts w:ascii="Times New Roman" w:hAnsi="Times New Roman" w:cs="Times New Roman"/>
                <w:color w:val="000000"/>
                <w:w w:val="105"/>
              </w:rPr>
              <w:t>пищи.</w:t>
            </w:r>
          </w:p>
          <w:p w:rsidR="0085589D" w:rsidRPr="00E85A75" w:rsidRDefault="0085589D" w:rsidP="00523293">
            <w:pPr>
              <w:spacing w:before="36"/>
              <w:ind w:left="36" w:right="504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1676" w:type="dxa"/>
          </w:tcPr>
          <w:p w:rsidR="00523293" w:rsidRDefault="00523293" w:rsidP="00523293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9452BA" w:rsidTr="00250EF4">
        <w:tc>
          <w:tcPr>
            <w:tcW w:w="381" w:type="dxa"/>
          </w:tcPr>
          <w:p w:rsidR="009452BA" w:rsidRPr="00E85A75" w:rsidRDefault="009452BA" w:rsidP="009452BA">
            <w:pPr>
              <w:rPr>
                <w:rFonts w:ascii="Times New Roman" w:hAnsi="Times New Roman" w:cs="Times New Roman"/>
              </w:rPr>
            </w:pPr>
            <w:r w:rsidRPr="00111EA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78" w:type="dxa"/>
          </w:tcPr>
          <w:p w:rsidR="009452BA" w:rsidRPr="00111EA3" w:rsidRDefault="009452BA" w:rsidP="009452BA">
            <w:pPr>
              <w:ind w:left="43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Продвижение здорового питания</w:t>
            </w:r>
          </w:p>
        </w:tc>
        <w:tc>
          <w:tcPr>
            <w:tcW w:w="2271" w:type="dxa"/>
          </w:tcPr>
          <w:p w:rsidR="009452BA" w:rsidRPr="00E85A75" w:rsidRDefault="009452BA" w:rsidP="005B4437">
            <w:pPr>
              <w:ind w:left="36" w:right="200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Вопрос здорового питания в 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офисе не рассматривался.</w:t>
            </w:r>
          </w:p>
        </w:tc>
        <w:tc>
          <w:tcPr>
            <w:tcW w:w="2583" w:type="dxa"/>
          </w:tcPr>
          <w:p w:rsidR="009452BA" w:rsidRPr="00E85A75" w:rsidRDefault="009452BA" w:rsidP="005B4437">
            <w:pPr>
              <w:ind w:left="36" w:right="87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Столовая обеспечивает </w:t>
            </w:r>
            <w:r w:rsidRPr="00111EA3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качественным и здоровым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>питанием.</w:t>
            </w:r>
          </w:p>
        </w:tc>
        <w:tc>
          <w:tcPr>
            <w:tcW w:w="2786" w:type="dxa"/>
          </w:tcPr>
          <w:p w:rsidR="009452BA" w:rsidRPr="00E85A75" w:rsidRDefault="009452BA" w:rsidP="009452BA">
            <w:pPr>
              <w:ind w:left="36" w:right="108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Есть информация, где можно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 xml:space="preserve">получить здоровую пищу. Столовая обеспечивает 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качественным и здоровым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>питанием.</w:t>
            </w:r>
          </w:p>
        </w:tc>
        <w:tc>
          <w:tcPr>
            <w:tcW w:w="2915" w:type="dxa"/>
          </w:tcPr>
          <w:p w:rsidR="009452BA" w:rsidRDefault="009452BA" w:rsidP="009452BA">
            <w:pPr>
              <w:ind w:left="36" w:right="-25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spacing w:val="-5"/>
                <w:w w:val="105"/>
              </w:rPr>
              <w:t xml:space="preserve">Предусмотрен комплекс мер </w:t>
            </w:r>
            <w:r w:rsidRPr="00111EA3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по продвижению здорового 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п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итания среди сотрудников: </w:t>
            </w:r>
            <w:r w:rsidRPr="00111EA3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проходят лекции диетологов, 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есть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 xml:space="preserve">литература, имеются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информационные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 стенды и </w:t>
            </w:r>
            <w:r w:rsidRPr="00111EA3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медиа. Есть информация, где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>можно получить здоровую пищу.</w:t>
            </w:r>
          </w:p>
          <w:p w:rsidR="0085589D" w:rsidRPr="00E85A75" w:rsidRDefault="0085589D" w:rsidP="009452BA">
            <w:pPr>
              <w:ind w:left="36" w:right="-25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1676" w:type="dxa"/>
          </w:tcPr>
          <w:p w:rsidR="009452BA" w:rsidRDefault="009452BA" w:rsidP="009452BA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</w:tbl>
    <w:p w:rsidR="009C6704" w:rsidRDefault="009C6704">
      <w:r>
        <w:br w:type="page"/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81"/>
        <w:gridCol w:w="3178"/>
        <w:gridCol w:w="2271"/>
        <w:gridCol w:w="2583"/>
        <w:gridCol w:w="2786"/>
        <w:gridCol w:w="2915"/>
        <w:gridCol w:w="1676"/>
      </w:tblGrid>
      <w:tr w:rsidR="009452BA" w:rsidTr="00250EF4">
        <w:tc>
          <w:tcPr>
            <w:tcW w:w="381" w:type="dxa"/>
          </w:tcPr>
          <w:p w:rsidR="009452BA" w:rsidRPr="00111EA3" w:rsidRDefault="009452BA" w:rsidP="009452BA">
            <w:pPr>
              <w:rPr>
                <w:rFonts w:ascii="Times New Roman" w:hAnsi="Times New Roman" w:cs="Times New Roman"/>
              </w:rPr>
            </w:pPr>
            <w:r w:rsidRPr="00111EA3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178" w:type="dxa"/>
          </w:tcPr>
          <w:p w:rsidR="009452BA" w:rsidRPr="00111EA3" w:rsidRDefault="009452BA" w:rsidP="009452BA">
            <w:pPr>
              <w:ind w:left="43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Посуда</w:t>
            </w:r>
          </w:p>
        </w:tc>
        <w:tc>
          <w:tcPr>
            <w:tcW w:w="2271" w:type="dxa"/>
          </w:tcPr>
          <w:p w:rsidR="009452BA" w:rsidRPr="00111EA3" w:rsidRDefault="009452BA" w:rsidP="009452BA">
            <w:pPr>
              <w:ind w:left="36" w:right="504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 офисе нет многоразовой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>посуды.</w:t>
            </w:r>
          </w:p>
        </w:tc>
        <w:tc>
          <w:tcPr>
            <w:tcW w:w="2583" w:type="dxa"/>
          </w:tcPr>
          <w:p w:rsidR="009452BA" w:rsidRPr="00111EA3" w:rsidRDefault="009452BA" w:rsidP="009452BA">
            <w:pPr>
              <w:ind w:left="36" w:right="504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На кухне имеется многоразовая 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посуда и раковина для мытья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>посуды.</w:t>
            </w:r>
          </w:p>
        </w:tc>
        <w:tc>
          <w:tcPr>
            <w:tcW w:w="2786" w:type="dxa"/>
          </w:tcPr>
          <w:p w:rsidR="009452BA" w:rsidRPr="00111EA3" w:rsidRDefault="009452BA" w:rsidP="002A77BC">
            <w:pPr>
              <w:ind w:left="36" w:right="27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 xml:space="preserve">На кухне имеется </w:t>
            </w:r>
            <w:r w:rsidRPr="00111EA3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многоразовая посуда разных 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размеров и раковина.</w:t>
            </w:r>
          </w:p>
        </w:tc>
        <w:tc>
          <w:tcPr>
            <w:tcW w:w="2915" w:type="dxa"/>
          </w:tcPr>
          <w:p w:rsidR="009452BA" w:rsidRPr="00111EA3" w:rsidRDefault="009452BA" w:rsidP="009452BA">
            <w:pPr>
              <w:ind w:left="36" w:right="180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r w:rsidRPr="00111EA3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В офисе на кухне, а также в 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столовой есть многоразовые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 xml:space="preserve">тарелки разного размера, </w:t>
            </w:r>
            <w:r w:rsidRPr="00111EA3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продаются половинки порций.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 xml:space="preserve">На кухне установлена 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посудомоечная машина. Нет </w:t>
            </w:r>
            <w:r w:rsidRPr="00111EA3">
              <w:rPr>
                <w:rFonts w:ascii="Times New Roman" w:hAnsi="Times New Roman" w:cs="Times New Roman"/>
                <w:color w:val="000000"/>
                <w:w w:val="105"/>
              </w:rPr>
              <w:t>возможности мыть посуду вручную, все</w:t>
            </w:r>
          </w:p>
          <w:p w:rsidR="009452BA" w:rsidRDefault="009452BA" w:rsidP="009452BA">
            <w:pPr>
              <w:ind w:left="36" w:right="-25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а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втоматизирован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</w:t>
            </w:r>
            <w:r w:rsidRPr="00111EA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.</w:t>
            </w:r>
          </w:p>
          <w:p w:rsidR="005B4437" w:rsidRPr="00111EA3" w:rsidRDefault="005B4437" w:rsidP="009452BA">
            <w:pPr>
              <w:ind w:left="36" w:right="-25"/>
              <w:rPr>
                <w:rFonts w:ascii="Times New Roman" w:hAnsi="Times New Roman" w:cs="Times New Roman"/>
                <w:color w:val="000000"/>
                <w:spacing w:val="-5"/>
                <w:w w:val="105"/>
              </w:rPr>
            </w:pPr>
          </w:p>
        </w:tc>
        <w:tc>
          <w:tcPr>
            <w:tcW w:w="1676" w:type="dxa"/>
          </w:tcPr>
          <w:p w:rsidR="009452BA" w:rsidRDefault="009452BA" w:rsidP="009452BA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0F64CF" w:rsidTr="00406F7F">
        <w:tc>
          <w:tcPr>
            <w:tcW w:w="381" w:type="dxa"/>
          </w:tcPr>
          <w:p w:rsidR="000F64CF" w:rsidRPr="00111EA3" w:rsidRDefault="000F64CF" w:rsidP="009452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178" w:type="dxa"/>
            <w:shd w:val="clear" w:color="auto" w:fill="auto"/>
          </w:tcPr>
          <w:p w:rsidR="000F64CF" w:rsidRPr="00111EA3" w:rsidRDefault="000F64CF" w:rsidP="009452BA">
            <w:pPr>
              <w:ind w:left="43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0F64CF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Информация по специальным диетам</w:t>
            </w:r>
          </w:p>
        </w:tc>
        <w:tc>
          <w:tcPr>
            <w:tcW w:w="2271" w:type="dxa"/>
            <w:shd w:val="clear" w:color="auto" w:fill="auto"/>
          </w:tcPr>
          <w:p w:rsidR="000F64CF" w:rsidRPr="00111EA3" w:rsidRDefault="000F64CF" w:rsidP="009452BA">
            <w:pPr>
              <w:ind w:left="36" w:right="50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0F64CF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Специальные диеты не предусмотрены.</w:t>
            </w:r>
          </w:p>
        </w:tc>
        <w:tc>
          <w:tcPr>
            <w:tcW w:w="2583" w:type="dxa"/>
            <w:shd w:val="clear" w:color="auto" w:fill="auto"/>
          </w:tcPr>
          <w:p w:rsidR="000F64CF" w:rsidRPr="00111EA3" w:rsidRDefault="000F64CF" w:rsidP="009452BA">
            <w:pPr>
              <w:ind w:left="36" w:right="50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0F64CF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Специальные диеты могут быть обеспечены по запросу.</w:t>
            </w:r>
          </w:p>
        </w:tc>
        <w:tc>
          <w:tcPr>
            <w:tcW w:w="2786" w:type="dxa"/>
            <w:shd w:val="clear" w:color="auto" w:fill="auto"/>
          </w:tcPr>
          <w:p w:rsidR="000F64CF" w:rsidRPr="00111EA3" w:rsidRDefault="000F64CF" w:rsidP="009452BA">
            <w:pPr>
              <w:ind w:left="36" w:right="108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0F64CF">
              <w:rPr>
                <w:rFonts w:ascii="Times New Roman" w:hAnsi="Times New Roman" w:cs="Times New Roman"/>
                <w:color w:val="000000"/>
                <w:w w:val="105"/>
              </w:rPr>
              <w:t>Разнообразие еды обеспечивает нужды аллергиков, диабетиков и вегетарианцев.</w:t>
            </w:r>
          </w:p>
        </w:tc>
        <w:tc>
          <w:tcPr>
            <w:tcW w:w="2915" w:type="dxa"/>
            <w:shd w:val="clear" w:color="auto" w:fill="auto"/>
          </w:tcPr>
          <w:p w:rsidR="000F64CF" w:rsidRDefault="000F64CF" w:rsidP="009452BA">
            <w:pPr>
              <w:ind w:left="36" w:right="180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r w:rsidRPr="000F64CF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В столовой или кафе есть меню для аллергиков, диабетиков и вегетарианцев. В меню столовой указаны основные аллергены и происхождение еды.</w:t>
            </w:r>
          </w:p>
          <w:p w:rsidR="005B4437" w:rsidRPr="00111EA3" w:rsidRDefault="005B4437" w:rsidP="009452BA">
            <w:pPr>
              <w:ind w:left="36" w:right="180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</w:p>
        </w:tc>
        <w:tc>
          <w:tcPr>
            <w:tcW w:w="1676" w:type="dxa"/>
          </w:tcPr>
          <w:p w:rsidR="000F64CF" w:rsidRDefault="000F64CF" w:rsidP="009452BA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0F64CF" w:rsidTr="00166D2C">
        <w:tc>
          <w:tcPr>
            <w:tcW w:w="381" w:type="dxa"/>
          </w:tcPr>
          <w:p w:rsidR="000F64CF" w:rsidRDefault="000F64CF" w:rsidP="00945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00B050"/>
          </w:tcPr>
          <w:p w:rsidR="000F64CF" w:rsidRPr="00166D2C" w:rsidRDefault="000F64CF" w:rsidP="009452BA">
            <w:pPr>
              <w:ind w:left="43"/>
              <w:rPr>
                <w:rFonts w:ascii="Times New Roman" w:hAnsi="Times New Roman" w:cs="Times New Roman"/>
                <w:color w:val="000000"/>
                <w:spacing w:val="-9"/>
                <w:w w:val="105"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9"/>
                <w:w w:val="105"/>
                <w:sz w:val="28"/>
                <w:szCs w:val="28"/>
              </w:rPr>
              <w:t>Освещение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0F64CF" w:rsidRPr="00166D2C" w:rsidRDefault="000F64CF" w:rsidP="000F64CF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0F64CF" w:rsidTr="00250EF4">
        <w:tc>
          <w:tcPr>
            <w:tcW w:w="381" w:type="dxa"/>
          </w:tcPr>
          <w:p w:rsidR="000F64CF" w:rsidRDefault="000F64CF" w:rsidP="000F64CF">
            <w:pPr>
              <w:rPr>
                <w:rFonts w:ascii="Times New Roman" w:hAnsi="Times New Roman" w:cs="Times New Roman"/>
              </w:rPr>
            </w:pPr>
            <w:r w:rsidRPr="00AC16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8" w:type="dxa"/>
          </w:tcPr>
          <w:p w:rsidR="000F64CF" w:rsidRDefault="000F64CF" w:rsidP="000F64CF">
            <w:pPr>
              <w:ind w:left="43"/>
              <w:rPr>
                <w:rFonts w:ascii="Times New Roman" w:hAnsi="Times New Roman" w:cs="Times New Roman"/>
                <w:b/>
                <w:color w:val="000000"/>
                <w:spacing w:val="-9"/>
                <w:w w:val="105"/>
                <w:sz w:val="28"/>
                <w:szCs w:val="28"/>
              </w:rPr>
            </w:pPr>
            <w:r w:rsidRPr="00AC16C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Искусственное освещение, минимизация </w:t>
            </w:r>
            <w:r w:rsidRPr="00AC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бликов и яркости</w:t>
            </w:r>
          </w:p>
        </w:tc>
        <w:tc>
          <w:tcPr>
            <w:tcW w:w="2271" w:type="dxa"/>
          </w:tcPr>
          <w:p w:rsidR="000F64CF" w:rsidRPr="00111EA3" w:rsidRDefault="000F64CF" w:rsidP="000F64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 офисе обычное освещение.</w:t>
            </w:r>
          </w:p>
        </w:tc>
        <w:tc>
          <w:tcPr>
            <w:tcW w:w="2583" w:type="dxa"/>
          </w:tcPr>
          <w:p w:rsidR="000F64CF" w:rsidRPr="000F64CF" w:rsidRDefault="000F64CF" w:rsidP="000F64CF">
            <w:pPr>
              <w:ind w:left="36" w:right="50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AC16C4">
              <w:rPr>
                <w:rFonts w:ascii="Times New Roman" w:hAnsi="Times New Roman" w:cs="Times New Roman"/>
                <w:color w:val="000000"/>
                <w:w w:val="105"/>
              </w:rPr>
              <w:t xml:space="preserve">В офисе искусственное </w:t>
            </w:r>
            <w:r w:rsidRPr="00AC16C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освещение в соответствии с </w:t>
            </w:r>
            <w:r w:rsidRPr="00AC16C4">
              <w:rPr>
                <w:rFonts w:ascii="Times New Roman" w:hAnsi="Times New Roman" w:cs="Times New Roman"/>
                <w:color w:val="000000"/>
                <w:w w:val="105"/>
              </w:rPr>
              <w:t>нормами.</w:t>
            </w:r>
          </w:p>
        </w:tc>
        <w:tc>
          <w:tcPr>
            <w:tcW w:w="2786" w:type="dxa"/>
          </w:tcPr>
          <w:p w:rsidR="000F64CF" w:rsidRPr="00111EA3" w:rsidRDefault="000F64CF" w:rsidP="000F64CF">
            <w:pPr>
              <w:ind w:left="36" w:righ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C4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В офисе достаточный уровень </w:t>
            </w:r>
            <w:r w:rsidRPr="00AC16C4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освещения. Окна оборудованы </w:t>
            </w:r>
            <w:r w:rsidRPr="00AC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жалюзи или шторами.</w:t>
            </w:r>
          </w:p>
        </w:tc>
        <w:tc>
          <w:tcPr>
            <w:tcW w:w="2915" w:type="dxa"/>
          </w:tcPr>
          <w:p w:rsidR="000F64CF" w:rsidRDefault="000F64CF" w:rsidP="000F64CF">
            <w:pPr>
              <w:ind w:left="36" w:right="180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AC16C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В офисе достаточный уровень </w:t>
            </w:r>
            <w:r w:rsidRPr="00AC16C4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освещения. 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br/>
            </w:r>
            <w:r w:rsidRPr="00AC16C4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Светильники не </w:t>
            </w:r>
            <w:r w:rsidRPr="00AC16C4">
              <w:rPr>
                <w:rFonts w:ascii="Times New Roman" w:hAnsi="Times New Roman" w:cs="Times New Roman"/>
                <w:color w:val="000000"/>
                <w:w w:val="105"/>
              </w:rPr>
              <w:t>раздражают глаза и равномерно освещают пространство. Окна оборудованы жалюзи или шторами.</w:t>
            </w:r>
          </w:p>
          <w:p w:rsidR="0085589D" w:rsidRPr="000F64CF" w:rsidRDefault="0085589D" w:rsidP="000F64CF">
            <w:pPr>
              <w:ind w:left="36" w:right="180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</w:p>
        </w:tc>
        <w:tc>
          <w:tcPr>
            <w:tcW w:w="1676" w:type="dxa"/>
          </w:tcPr>
          <w:p w:rsidR="000F64CF" w:rsidRDefault="000F64CF" w:rsidP="000F64CF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0F64CF" w:rsidTr="00250EF4">
        <w:tc>
          <w:tcPr>
            <w:tcW w:w="381" w:type="dxa"/>
          </w:tcPr>
          <w:p w:rsidR="000F64CF" w:rsidRPr="00AC16C4" w:rsidRDefault="000F64CF" w:rsidP="000F64CF">
            <w:pPr>
              <w:rPr>
                <w:rFonts w:ascii="Times New Roman" w:hAnsi="Times New Roman" w:cs="Times New Roman"/>
              </w:rPr>
            </w:pPr>
            <w:r w:rsidRPr="00AC16C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8" w:type="dxa"/>
          </w:tcPr>
          <w:p w:rsidR="000F64CF" w:rsidRPr="00AC16C4" w:rsidRDefault="000F64CF" w:rsidP="000F64CF">
            <w:pPr>
              <w:ind w:left="43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AC16C4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Уровень освещенности и зоны управления</w:t>
            </w:r>
          </w:p>
        </w:tc>
        <w:tc>
          <w:tcPr>
            <w:tcW w:w="2271" w:type="dxa"/>
          </w:tcPr>
          <w:p w:rsidR="000F64CF" w:rsidRPr="00AC16C4" w:rsidRDefault="000F64CF" w:rsidP="000F64CF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AC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 офисе обычное освещение.</w:t>
            </w:r>
          </w:p>
        </w:tc>
        <w:tc>
          <w:tcPr>
            <w:tcW w:w="2583" w:type="dxa"/>
          </w:tcPr>
          <w:p w:rsidR="000F64CF" w:rsidRPr="00AC16C4" w:rsidRDefault="000F64CF" w:rsidP="000F64CF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 w:rsidRPr="00AC16C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В офисе можно включать и </w:t>
            </w:r>
            <w:r w:rsidRPr="00AC16C4">
              <w:rPr>
                <w:rFonts w:ascii="Times New Roman" w:hAnsi="Times New Roman" w:cs="Times New Roman"/>
                <w:color w:val="000000"/>
                <w:w w:val="105"/>
              </w:rPr>
              <w:t xml:space="preserve">выключать свет по </w:t>
            </w:r>
            <w:r w:rsidRPr="00AC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необходимости.</w:t>
            </w:r>
          </w:p>
        </w:tc>
        <w:tc>
          <w:tcPr>
            <w:tcW w:w="2786" w:type="dxa"/>
          </w:tcPr>
          <w:p w:rsidR="000F64CF" w:rsidRPr="00AC16C4" w:rsidRDefault="000F64CF" w:rsidP="000F64CF">
            <w:pPr>
              <w:ind w:left="36" w:right="108"/>
              <w:rPr>
                <w:rFonts w:ascii="Times New Roman" w:hAnsi="Times New Roman" w:cs="Times New Roman"/>
                <w:color w:val="000000"/>
                <w:spacing w:val="-8"/>
                <w:w w:val="105"/>
              </w:rPr>
            </w:pPr>
            <w:r w:rsidRPr="00AC16C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 офисе можно регулировать </w:t>
            </w:r>
            <w:r w:rsidRPr="00AC16C4">
              <w:rPr>
                <w:rFonts w:ascii="Times New Roman" w:hAnsi="Times New Roman" w:cs="Times New Roman"/>
                <w:color w:val="000000"/>
                <w:w w:val="105"/>
              </w:rPr>
              <w:t xml:space="preserve">уровень освещенности </w:t>
            </w:r>
            <w:proofErr w:type="spellStart"/>
            <w:r w:rsidRPr="00AC16C4">
              <w:rPr>
                <w:rFonts w:ascii="Times New Roman" w:hAnsi="Times New Roman" w:cs="Times New Roman"/>
                <w:color w:val="000000"/>
                <w:w w:val="105"/>
              </w:rPr>
              <w:t>диммированием</w:t>
            </w:r>
            <w:proofErr w:type="spellEnd"/>
            <w:r w:rsidRPr="00AC16C4">
              <w:rPr>
                <w:rFonts w:ascii="Times New Roman" w:hAnsi="Times New Roman" w:cs="Times New Roman"/>
                <w:color w:val="000000"/>
                <w:w w:val="105"/>
              </w:rPr>
              <w:t xml:space="preserve"> по </w:t>
            </w:r>
            <w:r w:rsidRPr="00AC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необходимости.</w:t>
            </w:r>
          </w:p>
        </w:tc>
        <w:tc>
          <w:tcPr>
            <w:tcW w:w="2915" w:type="dxa"/>
          </w:tcPr>
          <w:p w:rsidR="000F64CF" w:rsidRPr="00AC16C4" w:rsidRDefault="000F64CF" w:rsidP="000F64CF">
            <w:pPr>
              <w:ind w:left="36" w:right="216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AC16C4">
              <w:rPr>
                <w:rFonts w:ascii="Times New Roman" w:hAnsi="Times New Roman" w:cs="Times New Roman"/>
                <w:color w:val="000000"/>
                <w:w w:val="105"/>
              </w:rPr>
              <w:t xml:space="preserve">В офисе предусмотрено </w:t>
            </w:r>
            <w:r w:rsidRPr="00AC16C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несколько зон управления </w:t>
            </w:r>
            <w:r w:rsidRPr="00AC16C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освещением, а у сотрудников </w:t>
            </w:r>
            <w:r w:rsidRPr="00AC16C4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есть собственные</w:t>
            </w:r>
          </w:p>
          <w:p w:rsidR="000F64CF" w:rsidRDefault="000F64CF" w:rsidP="000F64CF">
            <w:pPr>
              <w:ind w:left="36" w:right="108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AC16C4">
              <w:rPr>
                <w:rFonts w:ascii="Times New Roman" w:hAnsi="Times New Roman" w:cs="Times New Roman"/>
                <w:color w:val="000000"/>
                <w:w w:val="105"/>
              </w:rPr>
              <w:t>светильники.</w:t>
            </w:r>
          </w:p>
          <w:p w:rsidR="0085589D" w:rsidRPr="00AC16C4" w:rsidRDefault="0085589D" w:rsidP="000F64CF">
            <w:pPr>
              <w:ind w:left="36" w:right="108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</w:p>
        </w:tc>
        <w:tc>
          <w:tcPr>
            <w:tcW w:w="1676" w:type="dxa"/>
          </w:tcPr>
          <w:p w:rsidR="000F64CF" w:rsidRDefault="000F64CF" w:rsidP="000F64CF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</w:tbl>
    <w:p w:rsidR="0085589D" w:rsidRDefault="0085589D">
      <w:r>
        <w:br w:type="page"/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81"/>
        <w:gridCol w:w="3178"/>
        <w:gridCol w:w="2271"/>
        <w:gridCol w:w="2583"/>
        <w:gridCol w:w="2786"/>
        <w:gridCol w:w="2915"/>
        <w:gridCol w:w="1676"/>
      </w:tblGrid>
      <w:tr w:rsidR="000F64CF" w:rsidTr="00250EF4">
        <w:tc>
          <w:tcPr>
            <w:tcW w:w="381" w:type="dxa"/>
          </w:tcPr>
          <w:p w:rsidR="000F64CF" w:rsidRPr="00AC16C4" w:rsidRDefault="000F64CF" w:rsidP="000F6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178" w:type="dxa"/>
          </w:tcPr>
          <w:p w:rsidR="000F64CF" w:rsidRPr="00AC16C4" w:rsidRDefault="000F64CF" w:rsidP="000F64CF">
            <w:pPr>
              <w:ind w:left="43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Обеспечение естественным светом</w:t>
            </w:r>
          </w:p>
        </w:tc>
        <w:tc>
          <w:tcPr>
            <w:tcW w:w="2271" w:type="dxa"/>
          </w:tcPr>
          <w:p w:rsidR="000F64CF" w:rsidRPr="00AC16C4" w:rsidRDefault="000F64CF" w:rsidP="000F64CF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В офисе нет доступа к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естественному свету.</w:t>
            </w:r>
          </w:p>
        </w:tc>
        <w:tc>
          <w:tcPr>
            <w:tcW w:w="2583" w:type="dxa"/>
          </w:tcPr>
          <w:p w:rsidR="000F64CF" w:rsidRPr="00AC16C4" w:rsidRDefault="000F64CF" w:rsidP="000F64CF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50% рабочих мест расположено </w:t>
            </w:r>
            <w:r w:rsidRPr="00F612E6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вблизи окон с возможностью естественного освещения.</w:t>
            </w:r>
          </w:p>
        </w:tc>
        <w:tc>
          <w:tcPr>
            <w:tcW w:w="2786" w:type="dxa"/>
          </w:tcPr>
          <w:p w:rsidR="000F64CF" w:rsidRPr="00F612E6" w:rsidRDefault="000F64CF" w:rsidP="000F64CF">
            <w:pPr>
              <w:ind w:left="36" w:right="27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Более 75% рабочей площади </w:t>
            </w:r>
            <w:r w:rsidRPr="00F612E6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офиса имеет естественное освещение от окон в ясный </w:t>
            </w:r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>летний день. На окнах имеются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жалюзи/ламели/шторы,</w:t>
            </w:r>
          </w:p>
          <w:p w:rsidR="000F64CF" w:rsidRPr="00F612E6" w:rsidRDefault="000F64CF" w:rsidP="000F64CF">
            <w:pPr>
              <w:rPr>
                <w:rFonts w:ascii="Times New Roman" w:hAnsi="Times New Roman" w:cs="Times New Roman"/>
                <w:color w:val="000000"/>
                <w:spacing w:val="-8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которые устраняют </w:t>
            </w:r>
            <w:r w:rsidRPr="00F612E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избыточную яркость.</w:t>
            </w:r>
          </w:p>
        </w:tc>
        <w:tc>
          <w:tcPr>
            <w:tcW w:w="2915" w:type="dxa"/>
          </w:tcPr>
          <w:p w:rsidR="000F64CF" w:rsidRPr="00F612E6" w:rsidRDefault="000F64CF" w:rsidP="000F64CF">
            <w:pPr>
              <w:ind w:left="36" w:right="2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Более 75% рабочей площади </w:t>
            </w:r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офиса не менее чем 50% рабочего времени имеет </w:t>
            </w:r>
            <w:r w:rsidRPr="00F612E6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естественное освещение от окон. При этом освещение </w:t>
            </w:r>
            <w:r w:rsidRPr="00F612E6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автоматически выключается. </w:t>
            </w:r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На окнах имеются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жалюзи/ламели/шторы,</w:t>
            </w:r>
          </w:p>
          <w:p w:rsidR="000F64CF" w:rsidRPr="00AC16C4" w:rsidRDefault="000F64CF" w:rsidP="000F64CF">
            <w:pPr>
              <w:ind w:left="36" w:right="108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которые устраняют </w:t>
            </w:r>
            <w:r w:rsidRPr="00F612E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избыточную яркость.</w:t>
            </w:r>
          </w:p>
        </w:tc>
        <w:tc>
          <w:tcPr>
            <w:tcW w:w="1676" w:type="dxa"/>
          </w:tcPr>
          <w:p w:rsidR="000F64CF" w:rsidRDefault="000F64CF" w:rsidP="000F64CF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834046" w:rsidTr="00406F7F">
        <w:tc>
          <w:tcPr>
            <w:tcW w:w="381" w:type="dxa"/>
          </w:tcPr>
          <w:p w:rsidR="00834046" w:rsidRDefault="00834046" w:rsidP="000F6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178" w:type="dxa"/>
            <w:shd w:val="clear" w:color="auto" w:fill="auto"/>
          </w:tcPr>
          <w:p w:rsidR="00834046" w:rsidRPr="00F612E6" w:rsidRDefault="00834046" w:rsidP="000F64CF">
            <w:pPr>
              <w:ind w:left="43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Виды из окон</w:t>
            </w:r>
          </w:p>
        </w:tc>
        <w:tc>
          <w:tcPr>
            <w:tcW w:w="2271" w:type="dxa"/>
            <w:shd w:val="clear" w:color="auto" w:fill="auto"/>
          </w:tcPr>
          <w:p w:rsidR="00834046" w:rsidRPr="00F612E6" w:rsidRDefault="00834046" w:rsidP="000F64CF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В офисе мало окон.</w:t>
            </w:r>
          </w:p>
        </w:tc>
        <w:tc>
          <w:tcPr>
            <w:tcW w:w="2583" w:type="dxa"/>
            <w:shd w:val="clear" w:color="auto" w:fill="auto"/>
          </w:tcPr>
          <w:p w:rsidR="00834046" w:rsidRPr="00F612E6" w:rsidRDefault="00834046" w:rsidP="000F64CF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В офисе с 75% мест можно видеть естественный свет в окне.</w:t>
            </w:r>
          </w:p>
        </w:tc>
        <w:tc>
          <w:tcPr>
            <w:tcW w:w="2786" w:type="dxa"/>
            <w:shd w:val="clear" w:color="auto" w:fill="auto"/>
          </w:tcPr>
          <w:p w:rsidR="00834046" w:rsidRPr="00F612E6" w:rsidRDefault="00834046" w:rsidP="000F64CF">
            <w:pPr>
              <w:ind w:left="36" w:right="27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В офисе с 75% мест можно посмотреть в окно.</w:t>
            </w:r>
          </w:p>
        </w:tc>
        <w:tc>
          <w:tcPr>
            <w:tcW w:w="2915" w:type="dxa"/>
            <w:shd w:val="clear" w:color="auto" w:fill="auto"/>
          </w:tcPr>
          <w:p w:rsidR="00834046" w:rsidRPr="00F612E6" w:rsidRDefault="00834046" w:rsidP="000F64CF">
            <w:pPr>
              <w:ind w:left="36" w:right="2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В офисе с любого рабочего места можно посмотреть в окно, где имеется богатый вид на разные элементы среды (небо, улицы, зелень, двигающиеся объекты, животные и др.).</w:t>
            </w:r>
          </w:p>
        </w:tc>
        <w:tc>
          <w:tcPr>
            <w:tcW w:w="1676" w:type="dxa"/>
          </w:tcPr>
          <w:p w:rsidR="00834046" w:rsidRDefault="00834046" w:rsidP="000F64CF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834046" w:rsidTr="00166D2C">
        <w:tc>
          <w:tcPr>
            <w:tcW w:w="381" w:type="dxa"/>
          </w:tcPr>
          <w:p w:rsidR="00834046" w:rsidRDefault="00834046" w:rsidP="000F64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00B050"/>
          </w:tcPr>
          <w:p w:rsidR="00834046" w:rsidRPr="00166D2C" w:rsidRDefault="00834046" w:rsidP="000F64CF">
            <w:pPr>
              <w:ind w:left="43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>ФИТНЕС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834046" w:rsidRPr="00166D2C" w:rsidRDefault="00834046" w:rsidP="00834046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834046" w:rsidTr="00250EF4">
        <w:tc>
          <w:tcPr>
            <w:tcW w:w="381" w:type="dxa"/>
          </w:tcPr>
          <w:p w:rsidR="00834046" w:rsidRDefault="00834046" w:rsidP="00834046">
            <w:pPr>
              <w:rPr>
                <w:rFonts w:ascii="Times New Roman" w:hAnsi="Times New Roman" w:cs="Times New Roman"/>
              </w:rPr>
            </w:pPr>
            <w:r w:rsidRPr="00F612E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8" w:type="dxa"/>
          </w:tcPr>
          <w:p w:rsidR="00834046" w:rsidRPr="00F612E6" w:rsidRDefault="00834046" w:rsidP="002B49EC">
            <w:pPr>
              <w:ind w:right="471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Места для занятия спортом внутри офиса</w:t>
            </w:r>
          </w:p>
        </w:tc>
        <w:tc>
          <w:tcPr>
            <w:tcW w:w="2271" w:type="dxa"/>
          </w:tcPr>
          <w:p w:rsidR="00834046" w:rsidRPr="00F612E6" w:rsidRDefault="00834046" w:rsidP="00834046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Программа физической</w:t>
            </w:r>
          </w:p>
          <w:p w:rsidR="00834046" w:rsidRPr="00F612E6" w:rsidRDefault="00834046" w:rsidP="00834046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культуры для сотрудников не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предусмотрена.</w:t>
            </w:r>
          </w:p>
        </w:tc>
        <w:tc>
          <w:tcPr>
            <w:tcW w:w="2583" w:type="dxa"/>
          </w:tcPr>
          <w:p w:rsidR="00834046" w:rsidRPr="00F612E6" w:rsidRDefault="00834046" w:rsidP="00834046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Сотрудникам обеспечиваются </w:t>
            </w:r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скидки в фитнес-центры.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Имеются также бесплатные </w:t>
            </w:r>
            <w:r w:rsidRPr="00F612E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групповые занятия спортом не </w:t>
            </w:r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реже чем 1 раз в неделю </w:t>
            </w:r>
            <w:r w:rsidRPr="00F612E6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(футбол, волейбол, йога).</w:t>
            </w:r>
          </w:p>
        </w:tc>
        <w:tc>
          <w:tcPr>
            <w:tcW w:w="2786" w:type="dxa"/>
          </w:tcPr>
          <w:p w:rsidR="00834046" w:rsidRPr="00F612E6" w:rsidRDefault="00834046" w:rsidP="00834046">
            <w:pPr>
              <w:ind w:left="36" w:right="540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Сотрудникам бесплатно </w:t>
            </w:r>
            <w:r w:rsidRPr="00F612E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предоставляются фитнес-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программы. В офисе</w:t>
            </w:r>
          </w:p>
          <w:p w:rsidR="00834046" w:rsidRPr="00F612E6" w:rsidRDefault="00834046" w:rsidP="00834046">
            <w:pPr>
              <w:ind w:left="36" w:right="27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регулярно проходят лекции и </w:t>
            </w:r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мастер-классы от профессиональных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инструкторов.</w:t>
            </w:r>
          </w:p>
        </w:tc>
        <w:tc>
          <w:tcPr>
            <w:tcW w:w="2915" w:type="dxa"/>
          </w:tcPr>
          <w:p w:rsidR="00834046" w:rsidRPr="00F612E6" w:rsidRDefault="00834046" w:rsidP="00834046">
            <w:pPr>
              <w:ind w:left="3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В офисе или в здании, где </w:t>
            </w:r>
            <w:r w:rsidRPr="00F612E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находится офис, имеется зал с </w:t>
            </w:r>
            <w:proofErr w:type="spellStart"/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>кардио</w:t>
            </w:r>
            <w:proofErr w:type="spellEnd"/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- и силовыми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тренажерами с душевыми и </w:t>
            </w:r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раздевалками. Сотрудники могут их посещать в любое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время, в том числе рабочее. </w:t>
            </w:r>
            <w:r w:rsidRPr="00F612E6">
              <w:rPr>
                <w:rFonts w:ascii="Times New Roman" w:hAnsi="Times New Roman" w:cs="Times New Roman"/>
                <w:color w:val="000000"/>
                <w:spacing w:val="-5"/>
                <w:w w:val="105"/>
              </w:rPr>
              <w:t xml:space="preserve">Несколько раз в месяц </w:t>
            </w:r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проходят мастер-классы с инструктором по </w:t>
            </w:r>
            <w:proofErr w:type="spellStart"/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>кардио</w:t>
            </w:r>
            <w:proofErr w:type="spellEnd"/>
            <w:r w:rsidRPr="00F612E6">
              <w:rPr>
                <w:rFonts w:ascii="Times New Roman" w:hAnsi="Times New Roman" w:cs="Times New Roman"/>
                <w:color w:val="000000"/>
                <w:w w:val="105"/>
              </w:rPr>
              <w:t xml:space="preserve">- и </w:t>
            </w:r>
            <w:r w:rsidRPr="00F612E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силовым тренировкам.</w:t>
            </w:r>
          </w:p>
        </w:tc>
        <w:tc>
          <w:tcPr>
            <w:tcW w:w="1676" w:type="dxa"/>
          </w:tcPr>
          <w:p w:rsidR="00834046" w:rsidRDefault="00834046" w:rsidP="00834046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834046" w:rsidTr="00406F7F">
        <w:tc>
          <w:tcPr>
            <w:tcW w:w="381" w:type="dxa"/>
          </w:tcPr>
          <w:p w:rsidR="00834046" w:rsidRDefault="00834046" w:rsidP="00834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8" w:type="dxa"/>
            <w:shd w:val="clear" w:color="auto" w:fill="auto"/>
          </w:tcPr>
          <w:p w:rsidR="00834046" w:rsidRPr="00F612E6" w:rsidRDefault="00834046" w:rsidP="00834046">
            <w:pPr>
              <w:ind w:left="43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Открытый доступ к лестницам</w:t>
            </w:r>
          </w:p>
        </w:tc>
        <w:tc>
          <w:tcPr>
            <w:tcW w:w="2271" w:type="dxa"/>
            <w:shd w:val="clear" w:color="auto" w:fill="auto"/>
          </w:tcPr>
          <w:p w:rsidR="00834046" w:rsidRPr="00F612E6" w:rsidRDefault="00834046" w:rsidP="00834046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Лестницы имеют в основном эвакуационную функцию.</w:t>
            </w:r>
          </w:p>
        </w:tc>
        <w:tc>
          <w:tcPr>
            <w:tcW w:w="2583" w:type="dxa"/>
            <w:shd w:val="clear" w:color="auto" w:fill="auto"/>
          </w:tcPr>
          <w:p w:rsidR="00834046" w:rsidRPr="00F612E6" w:rsidRDefault="00834046" w:rsidP="00834046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В здании имеется доступ на лестницы, по которым иногда ходят сотрудники.</w:t>
            </w:r>
          </w:p>
        </w:tc>
        <w:tc>
          <w:tcPr>
            <w:tcW w:w="2786" w:type="dxa"/>
            <w:shd w:val="clear" w:color="auto" w:fill="auto"/>
          </w:tcPr>
          <w:p w:rsidR="00834046" w:rsidRPr="00F612E6" w:rsidRDefault="00834046" w:rsidP="00834046">
            <w:pPr>
              <w:ind w:left="36" w:right="27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На входе в здание есть приглашение подняться по лестнице. С этажа на этаж есть лестницы, которые открыты для сотрудников и оборудованы  (эстетика, музыка, виды, искусство на лестнице).</w:t>
            </w:r>
          </w:p>
        </w:tc>
        <w:tc>
          <w:tcPr>
            <w:tcW w:w="2915" w:type="dxa"/>
            <w:shd w:val="clear" w:color="auto" w:fill="auto"/>
          </w:tcPr>
          <w:p w:rsidR="00834046" w:rsidRPr="00F612E6" w:rsidRDefault="00834046" w:rsidP="00834046">
            <w:pPr>
              <w:ind w:left="36" w:right="2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В офисе сотрудники в основном ходят по лестнице с этажа на этаж. Главный вход в первую очередь ведет к удобной красивой лестнице  (эстетика, музыка, виды, искусство на лестнице).</w:t>
            </w:r>
          </w:p>
        </w:tc>
        <w:tc>
          <w:tcPr>
            <w:tcW w:w="1676" w:type="dxa"/>
          </w:tcPr>
          <w:p w:rsidR="00834046" w:rsidRDefault="00834046" w:rsidP="00834046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834046" w:rsidTr="00250EF4">
        <w:tc>
          <w:tcPr>
            <w:tcW w:w="381" w:type="dxa"/>
          </w:tcPr>
          <w:p w:rsidR="00834046" w:rsidRDefault="00834046" w:rsidP="00834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</w:p>
        </w:tc>
        <w:tc>
          <w:tcPr>
            <w:tcW w:w="3178" w:type="dxa"/>
          </w:tcPr>
          <w:p w:rsidR="00834046" w:rsidRPr="00F612E6" w:rsidRDefault="00834046" w:rsidP="00834046">
            <w:pPr>
              <w:ind w:left="43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Инфраструктура для пешеходов и велосипедистов</w:t>
            </w:r>
          </w:p>
        </w:tc>
        <w:tc>
          <w:tcPr>
            <w:tcW w:w="2271" w:type="dxa"/>
          </w:tcPr>
          <w:p w:rsidR="00834046" w:rsidRPr="00F612E6" w:rsidRDefault="00834046" w:rsidP="00834046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Места для велосипедистов не предусмотрены.</w:t>
            </w:r>
          </w:p>
        </w:tc>
        <w:tc>
          <w:tcPr>
            <w:tcW w:w="2583" w:type="dxa"/>
          </w:tcPr>
          <w:p w:rsidR="00834046" w:rsidRPr="00F612E6" w:rsidRDefault="00834046" w:rsidP="00834046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Для сотрудников и посетителей имеются безопасные места для хранения велосипедов.</w:t>
            </w:r>
          </w:p>
        </w:tc>
        <w:tc>
          <w:tcPr>
            <w:tcW w:w="2786" w:type="dxa"/>
          </w:tcPr>
          <w:p w:rsidR="00834046" w:rsidRPr="00F612E6" w:rsidRDefault="00834046" w:rsidP="00834046">
            <w:pPr>
              <w:ind w:left="36" w:right="27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Для сотрудников и посетителей имеются безопасные места для хранения велосипедов. Сотрудники пользуются душевыми.</w:t>
            </w:r>
          </w:p>
        </w:tc>
        <w:tc>
          <w:tcPr>
            <w:tcW w:w="2915" w:type="dxa"/>
          </w:tcPr>
          <w:p w:rsidR="00834046" w:rsidRPr="00F612E6" w:rsidRDefault="00834046" w:rsidP="00834046">
            <w:pPr>
              <w:ind w:left="36" w:right="2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834046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К офису подходит велодорожка. Для сотрудников и посетителей имеются безопасные места для хранения велосипедов. Есть парковка для прочих СИМ и предусмотрена для них зарядка. Сотрудники пользуются душевыми в здании с раздевалками и шкафчиками для хранения вещей.</w:t>
            </w:r>
          </w:p>
        </w:tc>
        <w:tc>
          <w:tcPr>
            <w:tcW w:w="1676" w:type="dxa"/>
          </w:tcPr>
          <w:p w:rsidR="00834046" w:rsidRDefault="00834046" w:rsidP="00834046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834046" w:rsidTr="00166D2C">
        <w:tc>
          <w:tcPr>
            <w:tcW w:w="381" w:type="dxa"/>
          </w:tcPr>
          <w:p w:rsidR="00834046" w:rsidRDefault="00834046" w:rsidP="00834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00B050"/>
          </w:tcPr>
          <w:p w:rsidR="00834046" w:rsidRPr="00166D2C" w:rsidRDefault="00834046" w:rsidP="00834046">
            <w:pPr>
              <w:ind w:left="43"/>
              <w:rPr>
                <w:rFonts w:ascii="Times New Roman" w:hAnsi="Times New Roman" w:cs="Times New Roman"/>
                <w:color w:val="000000"/>
                <w:spacing w:val="-6"/>
                <w:w w:val="105"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>КОМФОРТ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834046" w:rsidRPr="00166D2C" w:rsidRDefault="00834046" w:rsidP="00834046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894D09" w:rsidTr="00250EF4">
        <w:tc>
          <w:tcPr>
            <w:tcW w:w="381" w:type="dxa"/>
          </w:tcPr>
          <w:p w:rsidR="00894D09" w:rsidRDefault="00894D09" w:rsidP="00894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8" w:type="dxa"/>
          </w:tcPr>
          <w:p w:rsidR="00894D09" w:rsidRPr="002B4D09" w:rsidRDefault="00894D09" w:rsidP="002B49EC">
            <w:pPr>
              <w:tabs>
                <w:tab w:val="left" w:pos="0"/>
              </w:tabs>
              <w:ind w:right="188"/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</w:pPr>
            <w:r w:rsidRPr="002B4D09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Автоматика отопления, кондиционирования и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>вентиляции</w:t>
            </w:r>
          </w:p>
        </w:tc>
        <w:tc>
          <w:tcPr>
            <w:tcW w:w="2271" w:type="dxa"/>
          </w:tcPr>
          <w:p w:rsidR="00894D09" w:rsidRPr="00834046" w:rsidRDefault="00894D09" w:rsidP="00894D09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В помещениях не регулируется </w:t>
            </w:r>
            <w:r w:rsidRPr="002B4D09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температура на радиаторах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>отопления.</w:t>
            </w:r>
          </w:p>
        </w:tc>
        <w:tc>
          <w:tcPr>
            <w:tcW w:w="2583" w:type="dxa"/>
          </w:tcPr>
          <w:p w:rsidR="00894D09" w:rsidRPr="00834046" w:rsidRDefault="00894D09" w:rsidP="00894D09">
            <w:pP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Имеются термостатические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головки на радиаторах и </w:t>
            </w:r>
            <w:r w:rsidRPr="002B4D09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управление на кондиционерах.</w:t>
            </w:r>
          </w:p>
        </w:tc>
        <w:tc>
          <w:tcPr>
            <w:tcW w:w="2786" w:type="dxa"/>
          </w:tcPr>
          <w:p w:rsidR="00894D09" w:rsidRPr="002B4D09" w:rsidRDefault="00894D09" w:rsidP="00894D09">
            <w:pPr>
              <w:ind w:left="36" w:right="10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Имеются термостатические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головки на радиаторах и </w:t>
            </w:r>
            <w:r w:rsidRPr="002B4D09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управление режимами работы </w:t>
            </w: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климатическими системами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>(отопление и</w:t>
            </w:r>
          </w:p>
          <w:p w:rsidR="00894D09" w:rsidRPr="00834046" w:rsidRDefault="00894D09" w:rsidP="00894D09">
            <w:pPr>
              <w:ind w:left="36" w:right="27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кондиционирование). На </w:t>
            </w:r>
            <w:r w:rsidRPr="002B4D09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панелях управления имеются </w:t>
            </w: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понятные инструкции.</w:t>
            </w:r>
          </w:p>
        </w:tc>
        <w:tc>
          <w:tcPr>
            <w:tcW w:w="2915" w:type="dxa"/>
          </w:tcPr>
          <w:p w:rsidR="00894D09" w:rsidRPr="002B4D09" w:rsidRDefault="00894D09" w:rsidP="00894D09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Расход воздуха регулируется </w:t>
            </w: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по датчикам СО2, имеется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>центральное</w:t>
            </w:r>
          </w:p>
          <w:p w:rsidR="00894D09" w:rsidRPr="002B4D09" w:rsidRDefault="00894D09" w:rsidP="00894D09">
            <w:pPr>
              <w:spacing w:before="72"/>
              <w:ind w:left="36" w:right="108"/>
              <w:rPr>
                <w:rFonts w:ascii="Times New Roman" w:hAnsi="Times New Roman" w:cs="Times New Roman"/>
                <w:color w:val="000000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автоматизированное управление температурой, режимами и расписанием </w:t>
            </w: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работы систем. В нерабочее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время вентиляция </w:t>
            </w:r>
            <w:r w:rsidRPr="002B4D09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отключается. У пользователей </w:t>
            </w: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имеются</w:t>
            </w:r>
            <w:r w:rsidRPr="002B4D09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 инструкции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>по управлению</w:t>
            </w:r>
          </w:p>
          <w:p w:rsidR="00894D09" w:rsidRPr="00834046" w:rsidRDefault="00894D09" w:rsidP="00894D09">
            <w:pPr>
              <w:ind w:left="36" w:right="2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>микроклиматом.</w:t>
            </w:r>
          </w:p>
        </w:tc>
        <w:tc>
          <w:tcPr>
            <w:tcW w:w="1676" w:type="dxa"/>
          </w:tcPr>
          <w:p w:rsidR="00894D09" w:rsidRDefault="00894D09" w:rsidP="00894D0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894D09" w:rsidTr="00250EF4">
        <w:tc>
          <w:tcPr>
            <w:tcW w:w="381" w:type="dxa"/>
          </w:tcPr>
          <w:p w:rsidR="00894D09" w:rsidRDefault="00894D09" w:rsidP="00894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8" w:type="dxa"/>
          </w:tcPr>
          <w:p w:rsidR="00894D09" w:rsidRPr="002B4D09" w:rsidRDefault="00894D09" w:rsidP="002B49EC">
            <w:pPr>
              <w:ind w:right="188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Альтернативные и инновационные </w:t>
            </w: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климатические решения</w:t>
            </w:r>
          </w:p>
        </w:tc>
        <w:tc>
          <w:tcPr>
            <w:tcW w:w="2271" w:type="dxa"/>
          </w:tcPr>
          <w:p w:rsidR="00894D09" w:rsidRPr="002B4D09" w:rsidRDefault="00894D09" w:rsidP="00894D09">
            <w:pPr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Климатические системы </w:t>
            </w: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отсутствуют.</w:t>
            </w:r>
          </w:p>
        </w:tc>
        <w:tc>
          <w:tcPr>
            <w:tcW w:w="2583" w:type="dxa"/>
          </w:tcPr>
          <w:p w:rsidR="00894D09" w:rsidRPr="002B4D09" w:rsidRDefault="00894D09" w:rsidP="00894D09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Стандартный климат </w:t>
            </w:r>
            <w:r w:rsidRPr="002B4D09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(радиаторы, </w:t>
            </w:r>
            <w:proofErr w:type="spellStart"/>
            <w:r w:rsidRPr="002B4D09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фанкойлы</w:t>
            </w:r>
            <w:proofErr w:type="spellEnd"/>
            <w:r w:rsidRPr="002B4D09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, </w:t>
            </w: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кондиционеры).</w:t>
            </w:r>
          </w:p>
        </w:tc>
        <w:tc>
          <w:tcPr>
            <w:tcW w:w="2786" w:type="dxa"/>
          </w:tcPr>
          <w:p w:rsidR="00894D09" w:rsidRDefault="00894D09" w:rsidP="00894D09">
            <w:pPr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Стандартный климат (радиаторы, </w:t>
            </w:r>
            <w:proofErr w:type="spellStart"/>
            <w:r>
              <w:rPr>
                <w:rFonts w:ascii="Times New Roman" w:hAnsi="Times New Roman" w:cs="Times New Roman"/>
                <w:color w:val="000000"/>
                <w:w w:val="105"/>
              </w:rPr>
              <w:t>ф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>анкойлы</w:t>
            </w:r>
            <w:proofErr w:type="spellEnd"/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, </w:t>
            </w: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кондиционеры). Помещения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поделены на теплые и </w:t>
            </w:r>
            <w:r w:rsidRPr="002B4D09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холодные зоны. Сотрудникам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предоставляются индивидуальные климатические приборы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(радиаторы, вентиляторы </w:t>
            </w:r>
            <w:r w:rsidRPr="002B4D09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и др.).</w:t>
            </w:r>
          </w:p>
          <w:p w:rsidR="002A77BC" w:rsidRPr="002B4D09" w:rsidRDefault="002A77BC" w:rsidP="00894D09">
            <w:pPr>
              <w:rPr>
                <w:rFonts w:ascii="Times New Roman" w:hAnsi="Times New Roman" w:cs="Times New Roman"/>
                <w:color w:val="000000"/>
                <w:spacing w:val="-8"/>
                <w:w w:val="105"/>
              </w:rPr>
            </w:pPr>
          </w:p>
        </w:tc>
        <w:tc>
          <w:tcPr>
            <w:tcW w:w="2915" w:type="dxa"/>
          </w:tcPr>
          <w:p w:rsidR="00894D09" w:rsidRPr="002B4D09" w:rsidRDefault="00894D09" w:rsidP="00894D09">
            <w:pPr>
              <w:ind w:left="36" w:right="7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В помещении есть альтернативные и </w:t>
            </w:r>
            <w:r w:rsidRPr="002B4D09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 xml:space="preserve">инновационные климатические </w:t>
            </w:r>
            <w:r w:rsidRPr="002B4D09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решения (холодные/теплые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 xml:space="preserve">полы/потолки/стены), </w:t>
            </w:r>
            <w:r w:rsidRPr="002B4D09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индивидуальная вентиляция в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>фальшь-поле и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 </w:t>
            </w:r>
            <w:r w:rsidRPr="002B4D09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индивидуальное управление </w:t>
            </w:r>
            <w:r w:rsidRPr="002B4D09">
              <w:rPr>
                <w:rFonts w:ascii="Times New Roman" w:hAnsi="Times New Roman" w:cs="Times New Roman"/>
                <w:color w:val="000000"/>
                <w:w w:val="105"/>
              </w:rPr>
              <w:t>климатом.</w:t>
            </w:r>
          </w:p>
        </w:tc>
        <w:tc>
          <w:tcPr>
            <w:tcW w:w="1676" w:type="dxa"/>
          </w:tcPr>
          <w:p w:rsidR="00894D09" w:rsidRDefault="00894D09" w:rsidP="00894D0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894D09" w:rsidTr="00406F7F">
        <w:tc>
          <w:tcPr>
            <w:tcW w:w="381" w:type="dxa"/>
          </w:tcPr>
          <w:p w:rsidR="00894D09" w:rsidRDefault="00894D09" w:rsidP="00894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178" w:type="dxa"/>
            <w:shd w:val="clear" w:color="auto" w:fill="auto"/>
          </w:tcPr>
          <w:p w:rsidR="00894D09" w:rsidRPr="00C40E18" w:rsidRDefault="00894D09" w:rsidP="002B49EC">
            <w:pPr>
              <w:ind w:right="330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Свободный досту</w:t>
            </w:r>
            <w:r w:rsidR="00406F7F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п и инфраструктура для </w:t>
            </w:r>
            <w:r w:rsidR="009C670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лиц с </w:t>
            </w:r>
            <w:r w:rsidR="00406F7F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ОВЗ</w:t>
            </w:r>
          </w:p>
        </w:tc>
        <w:tc>
          <w:tcPr>
            <w:tcW w:w="2271" w:type="dxa"/>
            <w:shd w:val="clear" w:color="auto" w:fill="auto"/>
          </w:tcPr>
          <w:p w:rsidR="00894D09" w:rsidRPr="00C40E18" w:rsidRDefault="00894D09" w:rsidP="00894D09">
            <w:pPr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>В здании все туалеты обычные.</w:t>
            </w:r>
          </w:p>
        </w:tc>
        <w:tc>
          <w:tcPr>
            <w:tcW w:w="2583" w:type="dxa"/>
            <w:shd w:val="clear" w:color="auto" w:fill="auto"/>
          </w:tcPr>
          <w:p w:rsidR="00894D09" w:rsidRPr="00C40E18" w:rsidRDefault="00894D09" w:rsidP="00894D09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 здании есть специал</w:t>
            </w:r>
            <w:r w:rsidR="00406F7F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ьные туалеты для </w:t>
            </w:r>
            <w:r w:rsidR="009C670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лиц с </w:t>
            </w:r>
            <w:r w:rsidR="00406F7F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ОВЗ</w:t>
            </w:r>
            <w:r w:rsidRPr="00C40E1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.</w:t>
            </w:r>
          </w:p>
        </w:tc>
        <w:tc>
          <w:tcPr>
            <w:tcW w:w="2786" w:type="dxa"/>
            <w:shd w:val="clear" w:color="auto" w:fill="auto"/>
          </w:tcPr>
          <w:p w:rsidR="00894D09" w:rsidRPr="00C40E18" w:rsidRDefault="00894D09" w:rsidP="00894D09">
            <w:pPr>
              <w:ind w:left="36" w:right="10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 з</w:t>
            </w:r>
            <w:r w:rsidR="00406F7F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дании есть туалеты для </w:t>
            </w:r>
            <w:r w:rsidR="009C6704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лиц с </w:t>
            </w:r>
            <w:r w:rsidR="00406F7F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ОВЗ</w:t>
            </w:r>
            <w:r w:rsidRPr="00C40E1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, а также комнаты матери и ребенка.</w:t>
            </w:r>
          </w:p>
        </w:tc>
        <w:tc>
          <w:tcPr>
            <w:tcW w:w="2915" w:type="dxa"/>
            <w:shd w:val="clear" w:color="auto" w:fill="auto"/>
          </w:tcPr>
          <w:p w:rsidR="00894D09" w:rsidRPr="00C40E18" w:rsidRDefault="00894D09" w:rsidP="00894D09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Здание оборудовано туалетами семейного типа. </w:t>
            </w:r>
            <w:r w:rsidR="00406F7F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Все туалеты удобны для </w:t>
            </w:r>
            <w:r w:rsidR="009C6704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лиц с </w:t>
            </w:r>
            <w:r w:rsidR="00406F7F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ОВЗ</w:t>
            </w:r>
            <w:r w:rsidRPr="00C40E1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, детей и пожилых людей, а также для матерей с младенцами.</w:t>
            </w:r>
          </w:p>
          <w:p w:rsidR="002A77BC" w:rsidRPr="00C40E18" w:rsidRDefault="002A77BC" w:rsidP="00894D09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1676" w:type="dxa"/>
          </w:tcPr>
          <w:p w:rsidR="00894D09" w:rsidRDefault="00894D09" w:rsidP="00894D0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894D09" w:rsidTr="00406F7F">
        <w:tc>
          <w:tcPr>
            <w:tcW w:w="381" w:type="dxa"/>
          </w:tcPr>
          <w:p w:rsidR="00894D09" w:rsidRDefault="00894D09" w:rsidP="00894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78" w:type="dxa"/>
            <w:shd w:val="clear" w:color="auto" w:fill="auto"/>
          </w:tcPr>
          <w:p w:rsidR="00894D09" w:rsidRPr="00C40E18" w:rsidRDefault="00894D09" w:rsidP="002B49EC">
            <w:pPr>
              <w:ind w:right="330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Акустика (расчеты и акустические модели: шум от вентиляции, звукоизоляция между помещениями, реверберация, маскировка и др.)</w:t>
            </w:r>
          </w:p>
        </w:tc>
        <w:tc>
          <w:tcPr>
            <w:tcW w:w="2271" w:type="dxa"/>
            <w:shd w:val="clear" w:color="auto" w:fill="auto"/>
          </w:tcPr>
          <w:p w:rsidR="00894D09" w:rsidRPr="00C40E18" w:rsidRDefault="00894D09" w:rsidP="00894D09">
            <w:pPr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  <w:t>В офисе не учитывалась акустика.</w:t>
            </w:r>
          </w:p>
        </w:tc>
        <w:tc>
          <w:tcPr>
            <w:tcW w:w="2583" w:type="dxa"/>
            <w:shd w:val="clear" w:color="auto" w:fill="auto"/>
          </w:tcPr>
          <w:p w:rsidR="00894D09" w:rsidRPr="00C40E18" w:rsidRDefault="00894D09" w:rsidP="00894D09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Звук от оборудования не превышает комфортного уровня. Перегородки достаточно хорошо изолированы.</w:t>
            </w:r>
          </w:p>
        </w:tc>
        <w:tc>
          <w:tcPr>
            <w:tcW w:w="2786" w:type="dxa"/>
            <w:shd w:val="clear" w:color="auto" w:fill="auto"/>
          </w:tcPr>
          <w:p w:rsidR="00894D09" w:rsidRPr="00C40E18" w:rsidRDefault="00894D09" w:rsidP="00894D09">
            <w:pPr>
              <w:ind w:left="36" w:right="10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Имеются различные зоны (шумные и тихие). Звук от оборудования не превышает комфортного уровня. Перегородки достаточно хорошо изолированы.</w:t>
            </w:r>
          </w:p>
        </w:tc>
        <w:tc>
          <w:tcPr>
            <w:tcW w:w="2915" w:type="dxa"/>
            <w:shd w:val="clear" w:color="auto" w:fill="auto"/>
          </w:tcPr>
          <w:p w:rsidR="00894D09" w:rsidRPr="00C40E18" w:rsidRDefault="00894D09" w:rsidP="00894D09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C40E18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Офис проектировался с привлечением профессионального акустика. Имеются различные зоны (шумные и тихие), в открытом пространстве есть системы активного шумоподавления. Звук от оборудования не превышает комфортного уровня. Перегородки достаточно хорошо изолированы. Чувствуется конфиденциальность при переговорах.</w:t>
            </w:r>
          </w:p>
          <w:p w:rsidR="002A77BC" w:rsidRPr="00C40E18" w:rsidRDefault="002A77BC" w:rsidP="00894D09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1676" w:type="dxa"/>
          </w:tcPr>
          <w:p w:rsidR="00894D09" w:rsidRDefault="00894D09" w:rsidP="00894D0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894D09" w:rsidTr="00166D2C">
        <w:tc>
          <w:tcPr>
            <w:tcW w:w="381" w:type="dxa"/>
          </w:tcPr>
          <w:p w:rsidR="00894D09" w:rsidRDefault="00894D09" w:rsidP="00894D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00B050"/>
          </w:tcPr>
          <w:p w:rsidR="00894D09" w:rsidRPr="00166D2C" w:rsidRDefault="00894D09" w:rsidP="00894D09">
            <w:pPr>
              <w:ind w:right="1116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>Настроение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894D09" w:rsidRPr="00166D2C" w:rsidRDefault="00D22F95" w:rsidP="00D22F95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894D09" w:rsidTr="00250EF4">
        <w:tc>
          <w:tcPr>
            <w:tcW w:w="381" w:type="dxa"/>
          </w:tcPr>
          <w:p w:rsidR="00894D09" w:rsidRDefault="00894D09" w:rsidP="00894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8" w:type="dxa"/>
          </w:tcPr>
          <w:p w:rsidR="00894D09" w:rsidRDefault="00894D09" w:rsidP="00D22F95">
            <w:pPr>
              <w:tabs>
                <w:tab w:val="left" w:pos="75"/>
              </w:tabs>
              <w:ind w:right="188"/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</w:pPr>
            <w:r w:rsidRPr="009D7BF3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Красивый и осмысленный дизайн (восторг, </w:t>
            </w:r>
            <w:r w:rsidRPr="009D7BF3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культура, душа, место, искусство)</w:t>
            </w:r>
          </w:p>
        </w:tc>
        <w:tc>
          <w:tcPr>
            <w:tcW w:w="2271" w:type="dxa"/>
          </w:tcPr>
          <w:p w:rsidR="00894D09" w:rsidRPr="00894D09" w:rsidRDefault="00894D09" w:rsidP="00894D09">
            <w:pPr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  <w:r w:rsidRPr="009D7BF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Проект не предусматривался.</w:t>
            </w:r>
          </w:p>
        </w:tc>
        <w:tc>
          <w:tcPr>
            <w:tcW w:w="2583" w:type="dxa"/>
          </w:tcPr>
          <w:p w:rsidR="00894D09" w:rsidRPr="009D7BF3" w:rsidRDefault="00894D09" w:rsidP="00894D09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 w:rsidRPr="009D7BF3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Сотрудники офиса проявили </w:t>
            </w: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 xml:space="preserve">творческий подход к </w:t>
            </w:r>
            <w:r w:rsidRPr="009D7BF3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оформлению офиса. Офис </w:t>
            </w: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>богат множеством индивидуальных идей и решений.</w:t>
            </w:r>
          </w:p>
        </w:tc>
        <w:tc>
          <w:tcPr>
            <w:tcW w:w="2786" w:type="dxa"/>
          </w:tcPr>
          <w:p w:rsidR="00894D09" w:rsidRPr="00894D09" w:rsidRDefault="00894D09" w:rsidP="00894D09">
            <w:pPr>
              <w:ind w:left="36" w:right="10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9D7BF3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Проект офиса разрабатывался </w:t>
            </w: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 xml:space="preserve">профессиональным архитектором. Имеется </w:t>
            </w:r>
            <w:r w:rsidRPr="009D7BF3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разнообразие помещений или </w:t>
            </w: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>зон.</w:t>
            </w:r>
          </w:p>
        </w:tc>
        <w:tc>
          <w:tcPr>
            <w:tcW w:w="2915" w:type="dxa"/>
          </w:tcPr>
          <w:p w:rsidR="00D22F95" w:rsidRPr="009D7BF3" w:rsidRDefault="00D22F95" w:rsidP="00D22F95">
            <w:pPr>
              <w:ind w:left="36" w:right="7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9D7BF3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Проект офиса разрабатывался </w:t>
            </w: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 xml:space="preserve">профессиональным архитектором с учетом </w:t>
            </w:r>
            <w:r w:rsidRPr="009D7BF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пожеланий сотрудников</w:t>
            </w:r>
          </w:p>
          <w:p w:rsidR="00894D09" w:rsidRDefault="00D22F95" w:rsidP="00D22F95">
            <w:pPr>
              <w:ind w:left="36" w:right="252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 xml:space="preserve">офиса. В проекте учтена </w:t>
            </w:r>
            <w:r w:rsidRPr="009D7BF3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культура компании и культура места. Имеется разнообразие </w:t>
            </w:r>
            <w:r w:rsidRPr="009D7BF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помещений или зон.</w:t>
            </w:r>
          </w:p>
          <w:p w:rsidR="0085589D" w:rsidRPr="00894D09" w:rsidRDefault="0085589D" w:rsidP="00D22F95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1676" w:type="dxa"/>
          </w:tcPr>
          <w:p w:rsidR="00894D09" w:rsidRDefault="00894D09" w:rsidP="00894D0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</w:tbl>
    <w:p w:rsidR="0085589D" w:rsidRDefault="0085589D">
      <w:r>
        <w:br w:type="page"/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81"/>
        <w:gridCol w:w="3178"/>
        <w:gridCol w:w="2271"/>
        <w:gridCol w:w="2583"/>
        <w:gridCol w:w="2786"/>
        <w:gridCol w:w="2915"/>
        <w:gridCol w:w="1676"/>
      </w:tblGrid>
      <w:tr w:rsidR="00894D09" w:rsidTr="00250EF4">
        <w:tc>
          <w:tcPr>
            <w:tcW w:w="381" w:type="dxa"/>
          </w:tcPr>
          <w:p w:rsidR="00894D09" w:rsidRDefault="00D22F95" w:rsidP="00894D0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178" w:type="dxa"/>
          </w:tcPr>
          <w:p w:rsidR="00894D09" w:rsidRDefault="00D22F95" w:rsidP="00D22F95">
            <w:pPr>
              <w:ind w:right="188"/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</w:pPr>
            <w:proofErr w:type="spellStart"/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>Биофилия</w:t>
            </w:r>
            <w:proofErr w:type="spellEnd"/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 xml:space="preserve">: элементы, модели и узоры </w:t>
            </w:r>
            <w:r w:rsidRPr="009D7BF3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природы в проекте. Озеленение. Элементы с </w:t>
            </w: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>водой. Контакт с природой (домашние животные).</w:t>
            </w:r>
          </w:p>
        </w:tc>
        <w:tc>
          <w:tcPr>
            <w:tcW w:w="2271" w:type="dxa"/>
          </w:tcPr>
          <w:p w:rsidR="00894D09" w:rsidRPr="00894D09" w:rsidRDefault="00D22F95" w:rsidP="00894D09">
            <w:pPr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  <w:r w:rsidRPr="009D7BF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 офисе нет растений и </w:t>
            </w:r>
            <w:r w:rsidRPr="009D7BF3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декораций с природными </w:t>
            </w: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>текстурами</w:t>
            </w:r>
            <w:r w:rsidR="00826B91">
              <w:rPr>
                <w:rFonts w:ascii="Times New Roman" w:hAnsi="Times New Roman" w:cs="Times New Roman"/>
                <w:color w:val="000000"/>
                <w:w w:val="105"/>
              </w:rPr>
              <w:t>.</w:t>
            </w:r>
          </w:p>
        </w:tc>
        <w:tc>
          <w:tcPr>
            <w:tcW w:w="2583" w:type="dxa"/>
          </w:tcPr>
          <w:p w:rsidR="00894D09" w:rsidRPr="00894D09" w:rsidRDefault="00D22F95" w:rsidP="00894D09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9D7BF3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 офисе есть живые растения и </w:t>
            </w:r>
            <w:r w:rsidRPr="009D7BF3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 xml:space="preserve">элементы природного декора </w:t>
            </w:r>
            <w:r w:rsidRPr="009D7BF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(дерево, камень).</w:t>
            </w:r>
          </w:p>
        </w:tc>
        <w:tc>
          <w:tcPr>
            <w:tcW w:w="2786" w:type="dxa"/>
          </w:tcPr>
          <w:p w:rsidR="00894D09" w:rsidRPr="00894D09" w:rsidRDefault="00D22F95" w:rsidP="00894D09">
            <w:pPr>
              <w:ind w:left="36" w:right="10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 xml:space="preserve">Офис богат живыми </w:t>
            </w:r>
            <w:r w:rsidRPr="009D7BF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растениями. Также имеются </w:t>
            </w:r>
            <w:r w:rsidRPr="009D7BF3">
              <w:rPr>
                <w:rFonts w:ascii="Times New Roman" w:hAnsi="Times New Roman" w:cs="Times New Roman"/>
                <w:color w:val="000000"/>
                <w:spacing w:val="-5"/>
                <w:w w:val="105"/>
              </w:rPr>
              <w:t xml:space="preserve">искусственные элементы </w:t>
            </w: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 xml:space="preserve">декора в природном стиле </w:t>
            </w:r>
            <w:r w:rsidRPr="009D7BF3">
              <w:rPr>
                <w:rFonts w:ascii="Times New Roman" w:hAnsi="Times New Roman" w:cs="Times New Roman"/>
                <w:color w:val="000000"/>
                <w:spacing w:val="-5"/>
                <w:w w:val="105"/>
              </w:rPr>
              <w:t xml:space="preserve">(дерево, камень, </w:t>
            </w:r>
            <w:r w:rsidRPr="009D7BF3"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>искусственные растения и др.).</w:t>
            </w:r>
          </w:p>
        </w:tc>
        <w:tc>
          <w:tcPr>
            <w:tcW w:w="2915" w:type="dxa"/>
          </w:tcPr>
          <w:p w:rsidR="00894D09" w:rsidRDefault="00D22F95" w:rsidP="00894D09">
            <w:pPr>
              <w:ind w:left="36" w:right="252"/>
              <w:rPr>
                <w:rFonts w:ascii="Times New Roman" w:hAnsi="Times New Roman" w:cs="Times New Roman"/>
                <w:color w:val="000000"/>
                <w:spacing w:val="-4"/>
                <w:w w:val="105"/>
              </w:rPr>
            </w:pP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 xml:space="preserve">Офис богат живыми </w:t>
            </w:r>
            <w:r w:rsidRPr="009D7BF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растениями. Также имеются </w:t>
            </w:r>
            <w:r w:rsidRPr="009D7BF3">
              <w:rPr>
                <w:rFonts w:ascii="Times New Roman" w:hAnsi="Times New Roman" w:cs="Times New Roman"/>
                <w:color w:val="000000"/>
                <w:w w:val="105"/>
              </w:rPr>
              <w:t xml:space="preserve">искусственные элементы декора в природном стиле (дерево, водопад, камень, </w:t>
            </w:r>
            <w:r w:rsidRPr="009D7BF3">
              <w:rPr>
                <w:rFonts w:ascii="Times New Roman" w:hAnsi="Times New Roman" w:cs="Times New Roman"/>
                <w:color w:val="000000"/>
                <w:spacing w:val="-7"/>
                <w:w w:val="105"/>
              </w:rPr>
              <w:t xml:space="preserve">искусственные растения и др.). </w:t>
            </w:r>
            <w:r w:rsidRPr="009D7BF3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 xml:space="preserve">В офисе есть элементы воды </w:t>
            </w:r>
            <w:r w:rsidRPr="009D7BF3">
              <w:rPr>
                <w:rFonts w:ascii="Times New Roman" w:hAnsi="Times New Roman" w:cs="Times New Roman"/>
                <w:color w:val="000000"/>
                <w:spacing w:val="-4"/>
                <w:w w:val="105"/>
              </w:rPr>
              <w:t>(фонтан, водопад, аквариум).</w:t>
            </w:r>
          </w:p>
          <w:p w:rsidR="0085589D" w:rsidRPr="00894D09" w:rsidRDefault="0085589D" w:rsidP="00894D09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1676" w:type="dxa"/>
          </w:tcPr>
          <w:p w:rsidR="00894D09" w:rsidRDefault="00894D09" w:rsidP="00894D0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D22F95" w:rsidTr="00250EF4">
        <w:tc>
          <w:tcPr>
            <w:tcW w:w="381" w:type="dxa"/>
          </w:tcPr>
          <w:p w:rsidR="00D22F95" w:rsidRDefault="00C40E18" w:rsidP="00D2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22F9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178" w:type="dxa"/>
          </w:tcPr>
          <w:p w:rsidR="00D22F95" w:rsidRPr="00D22F95" w:rsidRDefault="00D22F95" w:rsidP="009C6704">
            <w:pPr>
              <w:ind w:right="4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FA0A9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Зонирование пространства: зоны совместного творчества, приватные зоны, зоны фокуса.</w:t>
            </w:r>
          </w:p>
        </w:tc>
        <w:tc>
          <w:tcPr>
            <w:tcW w:w="2271" w:type="dxa"/>
          </w:tcPr>
          <w:p w:rsidR="00D22F95" w:rsidRPr="00AC16C4" w:rsidRDefault="00D22F95" w:rsidP="00D22F95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 офисе есть только кабинеты и открытые рабочие пространства.</w:t>
            </w:r>
          </w:p>
        </w:tc>
        <w:tc>
          <w:tcPr>
            <w:tcW w:w="2583" w:type="dxa"/>
          </w:tcPr>
          <w:p w:rsidR="00D22F95" w:rsidRPr="00D22F95" w:rsidRDefault="00D22F95" w:rsidP="00D22F95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Офис имеет различные функциональные зоны для разного типа занятий: открытый офис, переговорная.</w:t>
            </w:r>
          </w:p>
        </w:tc>
        <w:tc>
          <w:tcPr>
            <w:tcW w:w="2786" w:type="dxa"/>
          </w:tcPr>
          <w:p w:rsidR="00D22F95" w:rsidRPr="00D22F95" w:rsidRDefault="00D22F95" w:rsidP="00D22F95">
            <w:pPr>
              <w:ind w:left="36" w:right="10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Офис имеет 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>различные функциональные зоны для разного типа занятий: открытый офис, переговорная, большая конференция, места отдыха.</w:t>
            </w:r>
          </w:p>
        </w:tc>
        <w:tc>
          <w:tcPr>
            <w:tcW w:w="2915" w:type="dxa"/>
          </w:tcPr>
          <w:p w:rsidR="00D22F95" w:rsidRDefault="00D22F95" w:rsidP="00D22F95">
            <w:pPr>
              <w:ind w:left="36" w:right="252"/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Офис имеет 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>различные функциональные зоны для разного типа занятий: зоны совместного творчества, командная работа, приватные зоны, зона фокуса, зона рекреации, зона для гостей.</w:t>
            </w:r>
          </w:p>
          <w:p w:rsidR="0085589D" w:rsidRPr="00D22F95" w:rsidRDefault="0085589D" w:rsidP="00D22F95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1676" w:type="dxa"/>
          </w:tcPr>
          <w:p w:rsidR="00D22F95" w:rsidRDefault="00D22F95" w:rsidP="00D22F95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D22F95" w:rsidTr="00250EF4">
        <w:tc>
          <w:tcPr>
            <w:tcW w:w="381" w:type="dxa"/>
          </w:tcPr>
          <w:p w:rsidR="00D22F95" w:rsidRDefault="00C40E18" w:rsidP="00D22F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22F9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178" w:type="dxa"/>
          </w:tcPr>
          <w:p w:rsidR="00D22F95" w:rsidRPr="00FA0A97" w:rsidRDefault="00D22F95" w:rsidP="009C6704">
            <w:pPr>
              <w:ind w:right="471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FA0A9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Места для сна и отдыха на работе</w:t>
            </w:r>
          </w:p>
        </w:tc>
        <w:tc>
          <w:tcPr>
            <w:tcW w:w="2271" w:type="dxa"/>
          </w:tcPr>
          <w:p w:rsidR="00D22F95" w:rsidRPr="00D22F95" w:rsidRDefault="00D22F95" w:rsidP="00D22F95">
            <w:pPr>
              <w:rPr>
                <w:rFonts w:ascii="Times New Roman" w:hAnsi="Times New Roman" w:cs="Times New Roman"/>
                <w:color w:val="000000"/>
                <w:spacing w:val="-11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В офисе нет приватных зон для отдыха.</w:t>
            </w:r>
          </w:p>
        </w:tc>
        <w:tc>
          <w:tcPr>
            <w:tcW w:w="2583" w:type="dxa"/>
          </w:tcPr>
          <w:p w:rsidR="00D22F95" w:rsidRPr="00AC16C4" w:rsidRDefault="00D22F95" w:rsidP="00D22F95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В офисе есть комната отдыха.</w:t>
            </w:r>
          </w:p>
        </w:tc>
        <w:tc>
          <w:tcPr>
            <w:tcW w:w="2786" w:type="dxa"/>
          </w:tcPr>
          <w:p w:rsidR="002A77BC" w:rsidRDefault="00D22F95" w:rsidP="0085589D">
            <w:pPr>
              <w:ind w:left="36" w:right="108"/>
              <w:rPr>
                <w:rFonts w:ascii="Times New Roman" w:hAnsi="Times New Roman" w:cs="Times New Roman"/>
                <w:color w:val="000000"/>
                <w:spacing w:val="-8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>В офисе есть место для сна и отдыха, где сотрудники могут полежать или отдохнуть от стресса в спокойной обстановке.</w:t>
            </w:r>
          </w:p>
          <w:p w:rsidR="0085589D" w:rsidRPr="00D22F95" w:rsidRDefault="0085589D" w:rsidP="0085589D">
            <w:pPr>
              <w:ind w:left="36" w:right="10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2915" w:type="dxa"/>
          </w:tcPr>
          <w:p w:rsidR="00D22F95" w:rsidRPr="00D22F95" w:rsidRDefault="00D22F95" w:rsidP="00D22F95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В офисе есть спальные мес</w:t>
            </w:r>
            <w:r w:rsidR="005B4437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та. Сотрудникам разрешается спа</w:t>
            </w: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ть в любое время на работе без специального разрешения.</w:t>
            </w:r>
          </w:p>
        </w:tc>
        <w:tc>
          <w:tcPr>
            <w:tcW w:w="1676" w:type="dxa"/>
          </w:tcPr>
          <w:p w:rsidR="00D22F95" w:rsidRDefault="00D22F95" w:rsidP="00D22F95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D22F95" w:rsidTr="001E3290">
        <w:tc>
          <w:tcPr>
            <w:tcW w:w="381" w:type="dxa"/>
            <w:shd w:val="clear" w:color="auto" w:fill="00B050"/>
          </w:tcPr>
          <w:p w:rsidR="00D22F95" w:rsidRDefault="00D22F95" w:rsidP="00D22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  <w:shd w:val="clear" w:color="auto" w:fill="00B050"/>
          </w:tcPr>
          <w:p w:rsidR="00D22F95" w:rsidRPr="00D22F95" w:rsidRDefault="00D22F95" w:rsidP="00D22F95">
            <w:pPr>
              <w:ind w:right="897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1E3290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>Ответственные закупки</w:t>
            </w:r>
            <w:r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 xml:space="preserve">                                                                        </w:t>
            </w:r>
          </w:p>
        </w:tc>
        <w:tc>
          <w:tcPr>
            <w:tcW w:w="12231" w:type="dxa"/>
            <w:gridSpan w:val="5"/>
            <w:shd w:val="clear" w:color="auto" w:fill="00B050"/>
          </w:tcPr>
          <w:p w:rsidR="00D22F95" w:rsidRPr="00166D2C" w:rsidRDefault="00D22F95" w:rsidP="00D22F95">
            <w:pPr>
              <w:ind w:right="11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>0</w:t>
            </w: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-4 балла</w:t>
            </w:r>
          </w:p>
        </w:tc>
      </w:tr>
      <w:tr w:rsidR="00B24B79" w:rsidTr="001E3290">
        <w:tc>
          <w:tcPr>
            <w:tcW w:w="381" w:type="dxa"/>
          </w:tcPr>
          <w:p w:rsidR="00B24B79" w:rsidRDefault="00B24B79" w:rsidP="00B24B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3178" w:type="dxa"/>
          </w:tcPr>
          <w:p w:rsidR="00B24B79" w:rsidRDefault="00B24B79" w:rsidP="00B24B79">
            <w:pPr>
              <w:tabs>
                <w:tab w:val="left" w:pos="0"/>
                <w:tab w:val="left" w:pos="75"/>
              </w:tabs>
              <w:ind w:right="330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Есть ли у вас в компании политика экологически ответственных закупок?</w:t>
            </w:r>
          </w:p>
          <w:p w:rsidR="0085589D" w:rsidRPr="00D22F95" w:rsidRDefault="0085589D" w:rsidP="00B24B79">
            <w:pPr>
              <w:tabs>
                <w:tab w:val="left" w:pos="0"/>
                <w:tab w:val="left" w:pos="75"/>
              </w:tabs>
              <w:ind w:right="330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271" w:type="dxa"/>
          </w:tcPr>
          <w:p w:rsidR="00B24B79" w:rsidRPr="00FA0A97" w:rsidRDefault="00B24B79" w:rsidP="00B24B79">
            <w:pPr>
              <w:ind w:right="11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НЕТ</w:t>
            </w:r>
          </w:p>
        </w:tc>
        <w:tc>
          <w:tcPr>
            <w:tcW w:w="2583" w:type="dxa"/>
          </w:tcPr>
          <w:p w:rsidR="00B24B79" w:rsidRDefault="00B24B79" w:rsidP="00B24B79">
            <w:pP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ДА</w:t>
            </w:r>
          </w:p>
        </w:tc>
        <w:tc>
          <w:tcPr>
            <w:tcW w:w="7377" w:type="dxa"/>
            <w:gridSpan w:val="3"/>
          </w:tcPr>
          <w:p w:rsidR="00B24B79" w:rsidRPr="006E6CBC" w:rsidRDefault="00B24B79" w:rsidP="00B24B79">
            <w:pPr>
              <w:rPr>
                <w:rFonts w:ascii="Times New Roman" w:hAnsi="Times New Roman" w:cs="Times New Roman"/>
                <w:i/>
              </w:rPr>
            </w:pPr>
            <w:r w:rsidRPr="006E6CBC">
              <w:rPr>
                <w:rFonts w:ascii="Times New Roman" w:hAnsi="Times New Roman" w:cs="Times New Roman"/>
                <w:i/>
              </w:rPr>
              <w:t>Если ДА, добавить ссылку при наличии</w:t>
            </w:r>
          </w:p>
        </w:tc>
      </w:tr>
    </w:tbl>
    <w:p w:rsidR="009C6704" w:rsidRDefault="009C6704"/>
    <w:p w:rsidR="009C6704" w:rsidRDefault="009C6704"/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381"/>
        <w:gridCol w:w="3178"/>
        <w:gridCol w:w="2271"/>
        <w:gridCol w:w="2583"/>
        <w:gridCol w:w="2786"/>
        <w:gridCol w:w="2915"/>
        <w:gridCol w:w="1676"/>
      </w:tblGrid>
      <w:tr w:rsidR="00B24B79" w:rsidTr="00250EF4">
        <w:tc>
          <w:tcPr>
            <w:tcW w:w="381" w:type="dxa"/>
          </w:tcPr>
          <w:p w:rsidR="00B24B79" w:rsidRDefault="00B24B79" w:rsidP="00B24B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3178" w:type="dxa"/>
          </w:tcPr>
          <w:p w:rsidR="00B24B79" w:rsidRDefault="00B24B79" w:rsidP="00B24B79">
            <w:pPr>
              <w:tabs>
                <w:tab w:val="left" w:pos="0"/>
                <w:tab w:val="left" w:pos="75"/>
              </w:tabs>
              <w:ind w:right="330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Политика ответственных закупок</w:t>
            </w:r>
          </w:p>
        </w:tc>
        <w:tc>
          <w:tcPr>
            <w:tcW w:w="2271" w:type="dxa"/>
          </w:tcPr>
          <w:p w:rsidR="00B24B79" w:rsidRDefault="00B24B79" w:rsidP="00B24B79">
            <w:pPr>
              <w:ind w:right="-8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Политика ответственных закупок отсутствует.</w:t>
            </w:r>
          </w:p>
        </w:tc>
        <w:tc>
          <w:tcPr>
            <w:tcW w:w="2583" w:type="dxa"/>
          </w:tcPr>
          <w:p w:rsidR="00B24B79" w:rsidRDefault="00B24B79" w:rsidP="00B24B79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Политика разработана, для каждой категории закупаемых товаров указан как минимум один «ответственный» критерий (признанная схема  сертификации, локальное производство и т.д.).</w:t>
            </w:r>
          </w:p>
        </w:tc>
        <w:tc>
          <w:tcPr>
            <w:tcW w:w="2786" w:type="dxa"/>
          </w:tcPr>
          <w:p w:rsidR="00B24B79" w:rsidRPr="00D22F95" w:rsidRDefault="00B24B79" w:rsidP="00B24B79">
            <w:pPr>
              <w:ind w:left="36" w:right="108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 xml:space="preserve">Критерии к политике ответственных закупок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>приоритезированы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>, при этом среди критериев нет ссылок на признанные схемы сертификации.</w:t>
            </w:r>
          </w:p>
        </w:tc>
        <w:tc>
          <w:tcPr>
            <w:tcW w:w="2915" w:type="dxa"/>
          </w:tcPr>
          <w:p w:rsidR="00B24B79" w:rsidRDefault="00B24B79" w:rsidP="00B24B79">
            <w:pPr>
              <w:ind w:left="36" w:right="108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Критерии в политике ответственных закупок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приоритизированы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.</w:t>
            </w:r>
          </w:p>
          <w:p w:rsidR="002A77BC" w:rsidRPr="00D22F95" w:rsidRDefault="00B24B79" w:rsidP="009C6704">
            <w:pPr>
              <w:ind w:left="36" w:right="252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Для основных категорий закупаемых товаров прописаны приоритетные схемы сертификации в зависимости от категории товара.</w:t>
            </w:r>
          </w:p>
        </w:tc>
        <w:tc>
          <w:tcPr>
            <w:tcW w:w="1676" w:type="dxa"/>
          </w:tcPr>
          <w:p w:rsidR="00B24B79" w:rsidRDefault="00B24B79" w:rsidP="00B24B7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B24B79" w:rsidTr="00250EF4">
        <w:tc>
          <w:tcPr>
            <w:tcW w:w="381" w:type="dxa"/>
          </w:tcPr>
          <w:p w:rsidR="00B24B79" w:rsidRDefault="00B24B79" w:rsidP="00B24B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178" w:type="dxa"/>
          </w:tcPr>
          <w:p w:rsidR="00B24B79" w:rsidRPr="00FA0A97" w:rsidRDefault="00B24B79" w:rsidP="009C6704">
            <w:pP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Закупка канцелярии (бумага, карандаши, многоразовые ручки, картриджи и т.п.)</w:t>
            </w:r>
          </w:p>
        </w:tc>
        <w:tc>
          <w:tcPr>
            <w:tcW w:w="2271" w:type="dxa"/>
          </w:tcPr>
          <w:p w:rsidR="00B24B79" w:rsidRDefault="00B24B79" w:rsidP="00B24B79">
            <w:pPr>
              <w:ind w:right="-8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Никаких дополнительных предпочтений или требований не предусмотрено.</w:t>
            </w:r>
          </w:p>
        </w:tc>
        <w:tc>
          <w:tcPr>
            <w:tcW w:w="2583" w:type="dxa"/>
          </w:tcPr>
          <w:p w:rsidR="00B24B79" w:rsidRDefault="00B24B79" w:rsidP="00B24B79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График закупок формируется с учетом запросов сотрудников. У основных категорий закупаемых товаров присутствует как минимум один «ответственный» критерий (признанная схема сертификации, локальное производство, вторичное сырье в составе и т.п.).</w:t>
            </w:r>
          </w:p>
        </w:tc>
        <w:tc>
          <w:tcPr>
            <w:tcW w:w="2786" w:type="dxa"/>
          </w:tcPr>
          <w:p w:rsidR="00B24B79" w:rsidRPr="00D22F95" w:rsidRDefault="00B24B79" w:rsidP="00B24B79">
            <w:pPr>
              <w:ind w:left="36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График закупок формируется с учетом запросов сотрудников. Доля закупаемых товаров, сертифицированных по признанным схемам сертификации, превышает 70% (по объему), кроме того учитывается как минимум один «ответственный» критерий: локальное производство, вторичное сырье.</w:t>
            </w:r>
          </w:p>
        </w:tc>
        <w:tc>
          <w:tcPr>
            <w:tcW w:w="2915" w:type="dxa"/>
          </w:tcPr>
          <w:p w:rsidR="002A77BC" w:rsidRPr="00D22F95" w:rsidRDefault="00B24B79" w:rsidP="005B4437">
            <w:pPr>
              <w:tabs>
                <w:tab w:val="left" w:pos="36"/>
              </w:tabs>
              <w:ind w:left="36" w:right="-25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График закупок формируется с учетом запросов сотрудников. Предпочтение отдается товарам, которые можно использовать повторно (заправляемый картридж, многоразовые ручки и т.д.). Доля закупаемых товаров, сертифицированных по признанным схемам сертификации, превышает 90% (по объему). Закупаются товары</w:t>
            </w:r>
            <w:r w:rsidR="005B4437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вторичность происхождения которых подтверждена независимо.</w:t>
            </w:r>
          </w:p>
        </w:tc>
        <w:tc>
          <w:tcPr>
            <w:tcW w:w="1676" w:type="dxa"/>
          </w:tcPr>
          <w:p w:rsidR="00B24B79" w:rsidRDefault="00B24B79" w:rsidP="00B24B7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  <w:tr w:rsidR="00B24B79" w:rsidTr="00250EF4">
        <w:tc>
          <w:tcPr>
            <w:tcW w:w="381" w:type="dxa"/>
          </w:tcPr>
          <w:p w:rsidR="00B24B79" w:rsidRDefault="00B24B79" w:rsidP="00B24B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178" w:type="dxa"/>
          </w:tcPr>
          <w:p w:rsidR="00B24B79" w:rsidRDefault="00B24B79" w:rsidP="00B24B79">
            <w:pPr>
              <w:tabs>
                <w:tab w:val="left" w:pos="0"/>
                <w:tab w:val="left" w:pos="75"/>
              </w:tabs>
              <w:ind w:right="330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Закупка санитарно-гигиенической продукции (туалетная бумага, мыло, моющие средства для уборки)</w:t>
            </w:r>
          </w:p>
        </w:tc>
        <w:tc>
          <w:tcPr>
            <w:tcW w:w="2271" w:type="dxa"/>
          </w:tcPr>
          <w:p w:rsidR="00B24B79" w:rsidRDefault="00B24B79" w:rsidP="00B24B79">
            <w:pPr>
              <w:ind w:right="58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Никаких дополнительных предпочтений или требований не предусмотрено.</w:t>
            </w:r>
          </w:p>
        </w:tc>
        <w:tc>
          <w:tcPr>
            <w:tcW w:w="2583" w:type="dxa"/>
          </w:tcPr>
          <w:p w:rsidR="00B24B79" w:rsidRDefault="00B24B79" w:rsidP="009C6704">
            <w:pPr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Закупаемая продукция соответствует требованиям: безопасность, экономичная упаковка, рациональная дозировка. У основных категорий закупаемых товаров присутствует </w:t>
            </w:r>
            <w:r w:rsidR="009C6704">
              <w:rPr>
                <w:rFonts w:ascii="Times New Roman" w:hAnsi="Times New Roman" w:cs="Times New Roman"/>
                <w:color w:val="000000"/>
                <w:w w:val="105"/>
              </w:rPr>
              <w:t>как минимум один критерий (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схема сертификации, локальное производство, вторичное </w:t>
            </w:r>
            <w:r w:rsidR="009C6704">
              <w:rPr>
                <w:rFonts w:ascii="Times New Roman" w:hAnsi="Times New Roman" w:cs="Times New Roman"/>
                <w:color w:val="000000"/>
                <w:w w:val="105"/>
              </w:rPr>
              <w:t>сырье и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 др.).</w:t>
            </w:r>
          </w:p>
          <w:p w:rsidR="005B4437" w:rsidRDefault="005B4437" w:rsidP="009C6704">
            <w:pPr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2786" w:type="dxa"/>
          </w:tcPr>
          <w:p w:rsidR="00B24B79" w:rsidRPr="00D22F95" w:rsidRDefault="00B24B79" w:rsidP="009C6704">
            <w:pPr>
              <w:tabs>
                <w:tab w:val="left" w:pos="36"/>
              </w:tabs>
              <w:ind w:left="36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Закупаемая продукция соответствует требованиям: безопасность, экономичная упаковка, рациональная дозировка. Доля закуп</w:t>
            </w:r>
            <w:r w:rsidR="009C6704">
              <w:rPr>
                <w:rFonts w:ascii="Times New Roman" w:hAnsi="Times New Roman" w:cs="Times New Roman"/>
                <w:color w:val="000000"/>
                <w:w w:val="105"/>
              </w:rPr>
              <w:t xml:space="preserve">аемых товаров, </w:t>
            </w:r>
            <w:proofErr w:type="spellStart"/>
            <w:r w:rsidR="009C6704">
              <w:rPr>
                <w:rFonts w:ascii="Times New Roman" w:hAnsi="Times New Roman" w:cs="Times New Roman"/>
                <w:color w:val="000000"/>
                <w:w w:val="105"/>
              </w:rPr>
              <w:t>серт</w:t>
            </w:r>
            <w:proofErr w:type="spellEnd"/>
            <w:r w:rsidR="009C6704">
              <w:rPr>
                <w:rFonts w:ascii="Times New Roman" w:hAnsi="Times New Roman" w:cs="Times New Roman"/>
                <w:color w:val="000000"/>
                <w:w w:val="105"/>
              </w:rPr>
              <w:t>. по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 схемам сертификации, превышает 70% (по о</w:t>
            </w:r>
            <w:r w:rsidR="009C6704">
              <w:rPr>
                <w:rFonts w:ascii="Times New Roman" w:hAnsi="Times New Roman" w:cs="Times New Roman"/>
                <w:color w:val="000000"/>
                <w:w w:val="105"/>
              </w:rPr>
              <w:t xml:space="preserve">бъему), 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>учитывается как минимум один критерий: локальное производство, вторичное сырье и др.</w:t>
            </w:r>
          </w:p>
        </w:tc>
        <w:tc>
          <w:tcPr>
            <w:tcW w:w="2915" w:type="dxa"/>
          </w:tcPr>
          <w:p w:rsidR="00B24B79" w:rsidRPr="00D22F95" w:rsidRDefault="00B24B79" w:rsidP="009C6704">
            <w:pPr>
              <w:ind w:left="3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Закупаемая продукция соответствует требов</w:t>
            </w:r>
            <w:r w:rsidR="009C6704">
              <w:rPr>
                <w:rFonts w:ascii="Times New Roman" w:hAnsi="Times New Roman" w:cs="Times New Roman"/>
                <w:color w:val="000000"/>
                <w:w w:val="105"/>
              </w:rPr>
              <w:t>аниям: безопасность</w:t>
            </w:r>
            <w:r>
              <w:rPr>
                <w:rFonts w:ascii="Times New Roman" w:hAnsi="Times New Roman" w:cs="Times New Roman"/>
                <w:color w:val="000000"/>
                <w:w w:val="105"/>
              </w:rPr>
              <w:t xml:space="preserve">, экономичная упаковка, рациональная дозировка. </w:t>
            </w: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Доля закупаемых товаров, сертифицированных по признанным схемам сертификации, превышает 90% (по объему). Закупаются товары</w:t>
            </w:r>
            <w:r w:rsidR="009C6704"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вторичность происхождения которых подтверждена независимо.</w:t>
            </w:r>
          </w:p>
        </w:tc>
        <w:tc>
          <w:tcPr>
            <w:tcW w:w="1676" w:type="dxa"/>
          </w:tcPr>
          <w:p w:rsidR="00B24B79" w:rsidRDefault="00B24B79" w:rsidP="00B24B7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</w:tr>
    </w:tbl>
    <w:p w:rsidR="00523293" w:rsidRDefault="00523293">
      <w:pPr>
        <w:sectPr w:rsidR="00523293" w:rsidSect="00640888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402"/>
        <w:gridCol w:w="138"/>
        <w:gridCol w:w="2839"/>
        <w:gridCol w:w="117"/>
        <w:gridCol w:w="2763"/>
        <w:gridCol w:w="2082"/>
        <w:gridCol w:w="2543"/>
        <w:gridCol w:w="1480"/>
      </w:tblGrid>
      <w:tr w:rsidR="00500854" w:rsidRPr="00E85A75" w:rsidTr="00AC15DE">
        <w:tc>
          <w:tcPr>
            <w:tcW w:w="426" w:type="dxa"/>
          </w:tcPr>
          <w:p w:rsidR="00500854" w:rsidRDefault="00500854" w:rsidP="00FA0A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500854" w:rsidRPr="00AC15DE" w:rsidRDefault="00500854" w:rsidP="00AC15DE">
            <w:pPr>
              <w:ind w:right="174"/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4"/>
                <w:szCs w:val="24"/>
              </w:rPr>
            </w:pPr>
            <w:r w:rsidRPr="00AC15DE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4"/>
                <w:szCs w:val="24"/>
                <w:highlight w:val="yellow"/>
              </w:rPr>
              <w:t>ДОПОЛНИТЕЛЬНЫЕ МАТЕРИАЛЫ **</w:t>
            </w:r>
          </w:p>
        </w:tc>
        <w:tc>
          <w:tcPr>
            <w:tcW w:w="11962" w:type="dxa"/>
            <w:gridSpan w:val="7"/>
          </w:tcPr>
          <w:p w:rsidR="00804843" w:rsidRDefault="00500854" w:rsidP="00804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854">
              <w:rPr>
                <w:rFonts w:ascii="Times New Roman" w:hAnsi="Times New Roman" w:cs="Times New Roman"/>
                <w:b/>
              </w:rPr>
              <w:t>Ответы на вопросы разде</w:t>
            </w:r>
            <w:r w:rsidR="00804843">
              <w:rPr>
                <w:rFonts w:ascii="Times New Roman" w:hAnsi="Times New Roman" w:cs="Times New Roman"/>
                <w:b/>
              </w:rPr>
              <w:t>лов 2, 3, 4</w:t>
            </w:r>
            <w:r w:rsidRPr="00500854">
              <w:rPr>
                <w:rFonts w:ascii="Times New Roman" w:hAnsi="Times New Roman" w:cs="Times New Roman"/>
                <w:b/>
              </w:rPr>
              <w:t xml:space="preserve"> заполняются по желанию.</w:t>
            </w:r>
          </w:p>
          <w:p w:rsidR="00500854" w:rsidRPr="00500854" w:rsidRDefault="00500854" w:rsidP="008048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0854">
              <w:rPr>
                <w:rFonts w:ascii="Times New Roman" w:hAnsi="Times New Roman" w:cs="Times New Roman"/>
                <w:b/>
              </w:rPr>
              <w:t>Заполнение данных разделов повышает шансы на победу</w:t>
            </w:r>
          </w:p>
        </w:tc>
      </w:tr>
      <w:tr w:rsidR="00500854" w:rsidRPr="00E85A75" w:rsidTr="00166D2C">
        <w:tc>
          <w:tcPr>
            <w:tcW w:w="426" w:type="dxa"/>
          </w:tcPr>
          <w:p w:rsidR="00500854" w:rsidRDefault="00500854" w:rsidP="00FA0A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00B050"/>
          </w:tcPr>
          <w:p w:rsidR="00500854" w:rsidRPr="00166D2C" w:rsidRDefault="00500854" w:rsidP="00166D2C">
            <w:pPr>
              <w:ind w:right="174"/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 xml:space="preserve">Раздел 2. Динамика развития </w:t>
            </w:r>
            <w:proofErr w:type="spellStart"/>
            <w:r w:rsidRPr="00166D2C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>экологизации</w:t>
            </w:r>
            <w:proofErr w:type="spellEnd"/>
            <w:r w:rsidRPr="00166D2C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 xml:space="preserve"> офиса</w:t>
            </w:r>
          </w:p>
        </w:tc>
        <w:tc>
          <w:tcPr>
            <w:tcW w:w="11962" w:type="dxa"/>
            <w:gridSpan w:val="7"/>
            <w:shd w:val="clear" w:color="auto" w:fill="00B050"/>
          </w:tcPr>
          <w:p w:rsidR="00500854" w:rsidRPr="00166D2C" w:rsidRDefault="00500854" w:rsidP="00FA0A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0-4 балла</w:t>
            </w:r>
          </w:p>
        </w:tc>
      </w:tr>
      <w:tr w:rsidR="00500854" w:rsidRPr="00E85A75" w:rsidTr="00AC15DE">
        <w:tc>
          <w:tcPr>
            <w:tcW w:w="426" w:type="dxa"/>
          </w:tcPr>
          <w:p w:rsidR="00500854" w:rsidRDefault="00500854" w:rsidP="00FA0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15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00854" w:rsidRDefault="00500854" w:rsidP="00826B91">
            <w:pPr>
              <w:ind w:right="17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Сколько лет компания реализует программы в области</w:t>
            </w:r>
            <w:r w:rsidR="001A7AE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 экологии</w:t>
            </w: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? </w:t>
            </w:r>
          </w:p>
          <w:p w:rsidR="005B4437" w:rsidRDefault="005B4437" w:rsidP="00826B91">
            <w:pPr>
              <w:ind w:right="17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11962" w:type="dxa"/>
            <w:gridSpan w:val="7"/>
          </w:tcPr>
          <w:p w:rsidR="00500854" w:rsidRPr="00111EA3" w:rsidRDefault="00500854" w:rsidP="00FA0A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0854" w:rsidRPr="00E85A75" w:rsidTr="00AC15DE">
        <w:tc>
          <w:tcPr>
            <w:tcW w:w="426" w:type="dxa"/>
          </w:tcPr>
          <w:p w:rsidR="00D70633" w:rsidRDefault="00D70633" w:rsidP="00FA0A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D70633" w:rsidRDefault="00D70633" w:rsidP="00FA0A97">
            <w:pPr>
              <w:ind w:right="11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77" w:type="dxa"/>
            <w:gridSpan w:val="2"/>
          </w:tcPr>
          <w:p w:rsidR="00D70633" w:rsidRDefault="00500854" w:rsidP="00500854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ресурсоэффективность</w:t>
            </w:r>
            <w:proofErr w:type="spellEnd"/>
          </w:p>
        </w:tc>
        <w:tc>
          <w:tcPr>
            <w:tcW w:w="2880" w:type="dxa"/>
            <w:gridSpan w:val="2"/>
          </w:tcPr>
          <w:p w:rsidR="00D70633" w:rsidRDefault="00500854" w:rsidP="00500854">
            <w:pPr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w w:val="105"/>
              </w:rPr>
              <w:t>безопасность</w:t>
            </w:r>
          </w:p>
        </w:tc>
        <w:tc>
          <w:tcPr>
            <w:tcW w:w="2082" w:type="dxa"/>
          </w:tcPr>
          <w:p w:rsidR="00D70633" w:rsidRDefault="00500854" w:rsidP="0050085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8"/>
                <w:w w:val="105"/>
              </w:rPr>
              <w:t>Информационная открытость</w:t>
            </w:r>
          </w:p>
        </w:tc>
        <w:tc>
          <w:tcPr>
            <w:tcW w:w="2543" w:type="dxa"/>
          </w:tcPr>
          <w:p w:rsidR="00D70633" w:rsidRDefault="00500854" w:rsidP="00500854">
            <w:pPr>
              <w:ind w:left="36" w:right="108"/>
              <w:jc w:val="center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w w:val="105"/>
              </w:rPr>
              <w:t>вовлеченность</w:t>
            </w:r>
          </w:p>
        </w:tc>
        <w:tc>
          <w:tcPr>
            <w:tcW w:w="1480" w:type="dxa"/>
          </w:tcPr>
          <w:p w:rsidR="00D70633" w:rsidRPr="00826B91" w:rsidRDefault="00500854" w:rsidP="00500854">
            <w:pPr>
              <w:jc w:val="center"/>
              <w:rPr>
                <w:rFonts w:ascii="Times New Roman" w:hAnsi="Times New Roman" w:cs="Times New Roman"/>
              </w:rPr>
            </w:pPr>
            <w:r w:rsidRPr="00826B91">
              <w:rPr>
                <w:rFonts w:ascii="Times New Roman" w:hAnsi="Times New Roman" w:cs="Times New Roman"/>
              </w:rPr>
              <w:t>ваш показатель</w:t>
            </w:r>
          </w:p>
        </w:tc>
      </w:tr>
      <w:tr w:rsidR="00500854" w:rsidRPr="00E85A75" w:rsidTr="00AC15DE">
        <w:tc>
          <w:tcPr>
            <w:tcW w:w="426" w:type="dxa"/>
          </w:tcPr>
          <w:p w:rsidR="00500854" w:rsidRDefault="00500854" w:rsidP="00FA0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15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500854" w:rsidRDefault="00500854" w:rsidP="00826B91">
            <w:pPr>
              <w:ind w:right="17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Какие достижения/показатели и как изменились за последний год? </w:t>
            </w:r>
          </w:p>
          <w:p w:rsidR="005B4437" w:rsidRDefault="005B4437" w:rsidP="00826B91">
            <w:pPr>
              <w:ind w:right="174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77" w:type="dxa"/>
            <w:gridSpan w:val="2"/>
          </w:tcPr>
          <w:p w:rsidR="00500854" w:rsidRDefault="00500854" w:rsidP="00500854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2880" w:type="dxa"/>
            <w:gridSpan w:val="2"/>
          </w:tcPr>
          <w:p w:rsidR="00500854" w:rsidRDefault="00500854" w:rsidP="00500854">
            <w:pPr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2082" w:type="dxa"/>
          </w:tcPr>
          <w:p w:rsidR="00500854" w:rsidRDefault="00500854" w:rsidP="00500854">
            <w:pPr>
              <w:jc w:val="center"/>
              <w:rPr>
                <w:rFonts w:ascii="Times New Roman" w:hAnsi="Times New Roman" w:cs="Times New Roman"/>
                <w:color w:val="000000"/>
                <w:spacing w:val="-8"/>
                <w:w w:val="105"/>
              </w:rPr>
            </w:pPr>
          </w:p>
        </w:tc>
        <w:tc>
          <w:tcPr>
            <w:tcW w:w="2543" w:type="dxa"/>
          </w:tcPr>
          <w:p w:rsidR="00500854" w:rsidRDefault="00500854" w:rsidP="00500854">
            <w:pPr>
              <w:ind w:left="36" w:right="108"/>
              <w:jc w:val="center"/>
              <w:rPr>
                <w:rFonts w:ascii="Times New Roman" w:hAnsi="Times New Roman" w:cs="Times New Roman"/>
                <w:color w:val="000000"/>
                <w:spacing w:val="-9"/>
                <w:w w:val="105"/>
              </w:rPr>
            </w:pPr>
          </w:p>
        </w:tc>
        <w:tc>
          <w:tcPr>
            <w:tcW w:w="1480" w:type="dxa"/>
          </w:tcPr>
          <w:p w:rsidR="00500854" w:rsidRDefault="00500854" w:rsidP="00500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0854" w:rsidRPr="00E85A75" w:rsidTr="00166D2C">
        <w:tc>
          <w:tcPr>
            <w:tcW w:w="426" w:type="dxa"/>
          </w:tcPr>
          <w:p w:rsidR="00500854" w:rsidRDefault="00500854" w:rsidP="00FA0A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00B050"/>
          </w:tcPr>
          <w:p w:rsidR="00500854" w:rsidRPr="00166D2C" w:rsidRDefault="00500854" w:rsidP="00AC15DE">
            <w:pPr>
              <w:ind w:right="33"/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>Раздел 3. Количественные показатели. Ресурсосбережение</w:t>
            </w:r>
          </w:p>
        </w:tc>
        <w:tc>
          <w:tcPr>
            <w:tcW w:w="11962" w:type="dxa"/>
            <w:gridSpan w:val="7"/>
            <w:shd w:val="clear" w:color="auto" w:fill="00B050"/>
          </w:tcPr>
          <w:p w:rsidR="00500854" w:rsidRPr="00166D2C" w:rsidRDefault="00804843" w:rsidP="00500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0-3</w:t>
            </w:r>
            <w:r w:rsidR="00500854"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балла</w:t>
            </w:r>
          </w:p>
        </w:tc>
      </w:tr>
      <w:tr w:rsidR="00804843" w:rsidRPr="00E85A75" w:rsidTr="00AC15DE">
        <w:tc>
          <w:tcPr>
            <w:tcW w:w="426" w:type="dxa"/>
          </w:tcPr>
          <w:p w:rsidR="00804843" w:rsidRDefault="00804843" w:rsidP="00FA0A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804843" w:rsidRDefault="00804843" w:rsidP="005B4437">
            <w:pPr>
              <w:ind w:right="600"/>
              <w:jc w:val="center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Наименование показателя</w:t>
            </w:r>
          </w:p>
          <w:p w:rsidR="005B4437" w:rsidRDefault="005B4437" w:rsidP="005B4437">
            <w:pPr>
              <w:ind w:right="600"/>
              <w:jc w:val="center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77" w:type="dxa"/>
            <w:gridSpan w:val="2"/>
          </w:tcPr>
          <w:p w:rsidR="00804843" w:rsidRDefault="00804843" w:rsidP="005B4437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Среднее значение за 202</w:t>
            </w:r>
            <w:r w:rsidR="00AC15DE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2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г.</w:t>
            </w:r>
          </w:p>
        </w:tc>
        <w:tc>
          <w:tcPr>
            <w:tcW w:w="2880" w:type="dxa"/>
            <w:gridSpan w:val="2"/>
          </w:tcPr>
          <w:p w:rsidR="00804843" w:rsidRDefault="00804843" w:rsidP="005B4437">
            <w:pPr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С</w:t>
            </w:r>
            <w:r w:rsidR="00AC15DE"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реднее значение за 2023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5"/>
              </w:rPr>
              <w:t>г.</w:t>
            </w:r>
          </w:p>
        </w:tc>
        <w:tc>
          <w:tcPr>
            <w:tcW w:w="6105" w:type="dxa"/>
            <w:gridSpan w:val="3"/>
          </w:tcPr>
          <w:p w:rsidR="00804843" w:rsidRPr="00804843" w:rsidRDefault="00804843" w:rsidP="005B4437">
            <w:pPr>
              <w:jc w:val="center"/>
              <w:rPr>
                <w:rFonts w:ascii="Times New Roman" w:hAnsi="Times New Roman" w:cs="Times New Roman"/>
              </w:rPr>
            </w:pPr>
            <w:r w:rsidRPr="00804843">
              <w:rPr>
                <w:rFonts w:ascii="Times New Roman" w:hAnsi="Times New Roman" w:cs="Times New Roman"/>
              </w:rPr>
              <w:t>Комментарий</w:t>
            </w:r>
          </w:p>
        </w:tc>
      </w:tr>
      <w:tr w:rsidR="00804843" w:rsidRPr="00E85A75" w:rsidTr="00AC15DE">
        <w:tc>
          <w:tcPr>
            <w:tcW w:w="426" w:type="dxa"/>
          </w:tcPr>
          <w:p w:rsidR="00804843" w:rsidRDefault="00804843" w:rsidP="00FA0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C15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804843" w:rsidRDefault="00804843" w:rsidP="002B49EC">
            <w:pPr>
              <w:ind w:right="600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Объем потребления электричества кВт*ч на чел. в месяц</w:t>
            </w:r>
          </w:p>
          <w:p w:rsidR="002B49EC" w:rsidRDefault="002B49EC" w:rsidP="002B49EC">
            <w:pPr>
              <w:ind w:right="600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77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2880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6105" w:type="dxa"/>
            <w:gridSpan w:val="3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43" w:rsidRPr="00E85A75" w:rsidTr="00AC15DE">
        <w:tc>
          <w:tcPr>
            <w:tcW w:w="426" w:type="dxa"/>
          </w:tcPr>
          <w:p w:rsidR="00804843" w:rsidRDefault="00804843" w:rsidP="00FA0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C15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2B49EC" w:rsidRDefault="00804843" w:rsidP="002B49EC">
            <w:pPr>
              <w:tabs>
                <w:tab w:val="left" w:pos="0"/>
              </w:tabs>
              <w:ind w:right="3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Объем потребления тепловой энергии кВт*ч/м2 в отопительный сезон</w:t>
            </w:r>
          </w:p>
          <w:p w:rsidR="005B4437" w:rsidRDefault="005B4437" w:rsidP="002B49EC">
            <w:pPr>
              <w:tabs>
                <w:tab w:val="left" w:pos="0"/>
              </w:tabs>
              <w:ind w:right="316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77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2880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6105" w:type="dxa"/>
            <w:gridSpan w:val="3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43" w:rsidRPr="00E85A75" w:rsidTr="00AC15DE">
        <w:tc>
          <w:tcPr>
            <w:tcW w:w="426" w:type="dxa"/>
          </w:tcPr>
          <w:p w:rsidR="00804843" w:rsidRDefault="00804843" w:rsidP="00FA0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15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804843" w:rsidRDefault="00804843" w:rsidP="002B49EC">
            <w:pPr>
              <w:ind w:right="458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Объем потребления воды м3 в месяц</w:t>
            </w:r>
          </w:p>
          <w:p w:rsidR="002B49EC" w:rsidRDefault="002B49EC" w:rsidP="002B49EC">
            <w:pPr>
              <w:ind w:right="458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77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2880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6105" w:type="dxa"/>
            <w:gridSpan w:val="3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43" w:rsidRPr="00E85A75" w:rsidTr="00AC15DE">
        <w:tc>
          <w:tcPr>
            <w:tcW w:w="426" w:type="dxa"/>
          </w:tcPr>
          <w:p w:rsidR="00804843" w:rsidRDefault="00804843" w:rsidP="00FA0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C15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804843" w:rsidRDefault="00804843" w:rsidP="002B49EC">
            <w:pPr>
              <w:ind w:right="458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Объем потребления бумаги листов/чел. в месяц</w:t>
            </w:r>
          </w:p>
          <w:p w:rsidR="002B49EC" w:rsidRDefault="002B49EC" w:rsidP="002B49EC">
            <w:pPr>
              <w:ind w:right="458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77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2880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6105" w:type="dxa"/>
            <w:gridSpan w:val="3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843" w:rsidRPr="00E85A75" w:rsidTr="00AC15DE">
        <w:tc>
          <w:tcPr>
            <w:tcW w:w="426" w:type="dxa"/>
          </w:tcPr>
          <w:p w:rsidR="00804843" w:rsidRDefault="00804843" w:rsidP="00FA0A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C15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804843" w:rsidRDefault="00804843" w:rsidP="002B49EC">
            <w:pPr>
              <w:ind w:right="741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Объем отходов, которые сдаются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переработку  кг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/чел. в месяц</w:t>
            </w:r>
          </w:p>
          <w:p w:rsidR="005B4437" w:rsidRDefault="005B4437" w:rsidP="002B49EC">
            <w:pPr>
              <w:ind w:right="741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77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w w:val="105"/>
              </w:rPr>
            </w:pPr>
          </w:p>
        </w:tc>
        <w:tc>
          <w:tcPr>
            <w:tcW w:w="2880" w:type="dxa"/>
            <w:gridSpan w:val="2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color w:val="000000"/>
                <w:w w:val="105"/>
              </w:rPr>
            </w:pPr>
          </w:p>
        </w:tc>
        <w:tc>
          <w:tcPr>
            <w:tcW w:w="6105" w:type="dxa"/>
            <w:gridSpan w:val="3"/>
          </w:tcPr>
          <w:p w:rsidR="00804843" w:rsidRDefault="00804843" w:rsidP="00500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D92" w:rsidRPr="00E85A75" w:rsidTr="00166D2C">
        <w:tc>
          <w:tcPr>
            <w:tcW w:w="426" w:type="dxa"/>
          </w:tcPr>
          <w:p w:rsidR="003D3D92" w:rsidRPr="003D3D92" w:rsidRDefault="003D3D92" w:rsidP="00FA0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shd w:val="clear" w:color="auto" w:fill="00B050"/>
          </w:tcPr>
          <w:p w:rsidR="003D3D92" w:rsidRPr="00166D2C" w:rsidRDefault="003D3D92" w:rsidP="00AC15DE">
            <w:pPr>
              <w:ind w:right="26"/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8"/>
                <w:szCs w:val="28"/>
              </w:rPr>
              <w:t>Раздел 4. Устойчивое развитие и инновации</w:t>
            </w:r>
          </w:p>
        </w:tc>
        <w:tc>
          <w:tcPr>
            <w:tcW w:w="11824" w:type="dxa"/>
            <w:gridSpan w:val="6"/>
            <w:shd w:val="clear" w:color="auto" w:fill="00B050"/>
          </w:tcPr>
          <w:p w:rsidR="003D3D92" w:rsidRPr="00166D2C" w:rsidRDefault="003D3D92" w:rsidP="005008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6D2C">
              <w:rPr>
                <w:rFonts w:ascii="Times New Roman" w:hAnsi="Times New Roman" w:cs="Times New Roman"/>
                <w:b/>
                <w:sz w:val="28"/>
                <w:szCs w:val="28"/>
              </w:rPr>
              <w:t>0-3 балла</w:t>
            </w:r>
          </w:p>
        </w:tc>
      </w:tr>
      <w:tr w:rsidR="003D3D92" w:rsidRPr="00E85A75" w:rsidTr="00826B91">
        <w:tc>
          <w:tcPr>
            <w:tcW w:w="426" w:type="dxa"/>
          </w:tcPr>
          <w:p w:rsidR="003D3D92" w:rsidRPr="00691327" w:rsidRDefault="003D3D92" w:rsidP="00FA0A9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1</w:t>
            </w:r>
            <w:r w:rsidR="00826B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0" w:type="dxa"/>
            <w:gridSpan w:val="2"/>
          </w:tcPr>
          <w:p w:rsidR="003D3D92" w:rsidRPr="00691327" w:rsidRDefault="001A7AE5" w:rsidP="002B49EC">
            <w:pPr>
              <w:ind w:right="593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Делает </w:t>
            </w:r>
            <w:r w:rsidR="003D3D92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компания проекты в области устойчивого развития?</w:t>
            </w:r>
          </w:p>
        </w:tc>
        <w:tc>
          <w:tcPr>
            <w:tcW w:w="2956" w:type="dxa"/>
            <w:gridSpan w:val="2"/>
          </w:tcPr>
          <w:p w:rsidR="003D3D92" w:rsidRPr="00691327" w:rsidRDefault="003D3D92" w:rsidP="00500854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63" w:type="dxa"/>
          </w:tcPr>
          <w:p w:rsidR="003D3D92" w:rsidRPr="00691327" w:rsidRDefault="003D3D92" w:rsidP="00500854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105" w:type="dxa"/>
            <w:gridSpan w:val="3"/>
          </w:tcPr>
          <w:p w:rsidR="003D3D92" w:rsidRPr="00691327" w:rsidRDefault="003D3D92" w:rsidP="003D3D92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если ДА, добавить описание</w:t>
            </w:r>
          </w:p>
        </w:tc>
      </w:tr>
      <w:tr w:rsidR="00BA0CD7" w:rsidRPr="00E85A75" w:rsidTr="00826B91">
        <w:tc>
          <w:tcPr>
            <w:tcW w:w="426" w:type="dxa"/>
          </w:tcPr>
          <w:p w:rsidR="00BA0CD7" w:rsidRPr="00691327" w:rsidRDefault="00BA0CD7" w:rsidP="00BA0CD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2</w:t>
            </w:r>
            <w:r w:rsidR="00826B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0" w:type="dxa"/>
            <w:gridSpan w:val="2"/>
          </w:tcPr>
          <w:p w:rsidR="00BA0CD7" w:rsidRDefault="001A7AE5" w:rsidP="002B49EC">
            <w:pPr>
              <w:ind w:right="451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Есть </w:t>
            </w:r>
            <w:r w:rsidR="00BA0CD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у </w:t>
            </w:r>
            <w:proofErr w:type="gramStart"/>
            <w:r w:rsidR="00BA0CD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компании  планы</w:t>
            </w:r>
            <w:proofErr w:type="gramEnd"/>
            <w:r w:rsidR="00BA0CD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 для ра</w:t>
            </w:r>
            <w:r w:rsidR="0069132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сширения  «зеленых» активностей</w:t>
            </w:r>
            <w:r w:rsidR="00AC15DE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 на 2024 год</w:t>
            </w:r>
            <w:r w:rsidR="00BA0CD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?</w:t>
            </w:r>
          </w:p>
          <w:p w:rsidR="002B49EC" w:rsidRPr="00691327" w:rsidRDefault="002B49EC" w:rsidP="002B49EC">
            <w:pPr>
              <w:ind w:right="451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56" w:type="dxa"/>
            <w:gridSpan w:val="2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63" w:type="dxa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105" w:type="dxa"/>
            <w:gridSpan w:val="3"/>
          </w:tcPr>
          <w:p w:rsidR="00BA0CD7" w:rsidRPr="00691327" w:rsidRDefault="00BA0CD7" w:rsidP="00BA0CD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если ДА, добавить описание</w:t>
            </w:r>
          </w:p>
        </w:tc>
      </w:tr>
      <w:tr w:rsidR="00BA0CD7" w:rsidRPr="00E85A75" w:rsidTr="00826B91">
        <w:tc>
          <w:tcPr>
            <w:tcW w:w="426" w:type="dxa"/>
          </w:tcPr>
          <w:p w:rsidR="00BA0CD7" w:rsidRPr="00691327" w:rsidRDefault="00BA0CD7" w:rsidP="00BA0CD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3</w:t>
            </w:r>
            <w:r w:rsidR="00826B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0" w:type="dxa"/>
            <w:gridSpan w:val="2"/>
          </w:tcPr>
          <w:p w:rsidR="00BA0CD7" w:rsidRDefault="00BA0CD7" w:rsidP="002B49EC">
            <w:pPr>
              <w:ind w:right="309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Про</w:t>
            </w:r>
            <w:r w:rsidR="001A7AE5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водит </w:t>
            </w:r>
            <w:r w:rsidR="0069132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компания эколог</w:t>
            </w:r>
            <w:r w:rsid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ические</w:t>
            </w:r>
            <w:r w:rsidR="0069132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 </w:t>
            </w:r>
            <w:r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мероприятия для сотрудников?</w:t>
            </w:r>
          </w:p>
          <w:p w:rsidR="002B49EC" w:rsidRPr="00691327" w:rsidRDefault="002B49EC" w:rsidP="002B49EC">
            <w:pPr>
              <w:ind w:right="309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56" w:type="dxa"/>
            <w:gridSpan w:val="2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63" w:type="dxa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105" w:type="dxa"/>
            <w:gridSpan w:val="3"/>
          </w:tcPr>
          <w:p w:rsidR="00BA0CD7" w:rsidRPr="00691327" w:rsidRDefault="00BA0CD7" w:rsidP="00BA0CD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если ДА, добавить описание</w:t>
            </w:r>
          </w:p>
        </w:tc>
      </w:tr>
      <w:tr w:rsidR="00BA0CD7" w:rsidRPr="00E85A75" w:rsidTr="00826B91">
        <w:tc>
          <w:tcPr>
            <w:tcW w:w="426" w:type="dxa"/>
          </w:tcPr>
          <w:p w:rsidR="00BA0CD7" w:rsidRPr="00691327" w:rsidRDefault="00BA0CD7" w:rsidP="00BA0CD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4</w:t>
            </w:r>
            <w:r w:rsidR="00826B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0" w:type="dxa"/>
            <w:gridSpan w:val="2"/>
          </w:tcPr>
          <w:p w:rsidR="00BA0CD7" w:rsidRDefault="001A7AE5" w:rsidP="002B49EC">
            <w:pPr>
              <w:ind w:right="309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Проводит </w:t>
            </w:r>
            <w:r w:rsidR="00BA0CD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компания мероприятия по вопросам здоровья сотрудников?</w:t>
            </w:r>
          </w:p>
          <w:p w:rsidR="002B49EC" w:rsidRPr="00691327" w:rsidRDefault="002B49EC" w:rsidP="002B49EC">
            <w:pPr>
              <w:ind w:right="309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56" w:type="dxa"/>
            <w:gridSpan w:val="2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63" w:type="dxa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105" w:type="dxa"/>
            <w:gridSpan w:val="3"/>
          </w:tcPr>
          <w:p w:rsidR="00BA0CD7" w:rsidRPr="00691327" w:rsidRDefault="00BA0CD7" w:rsidP="00BA0CD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если ДА, добавить описание</w:t>
            </w:r>
          </w:p>
        </w:tc>
      </w:tr>
      <w:tr w:rsidR="00BA0CD7" w:rsidRPr="00E85A75" w:rsidTr="00826B91">
        <w:tc>
          <w:tcPr>
            <w:tcW w:w="426" w:type="dxa"/>
          </w:tcPr>
          <w:p w:rsidR="00BA0CD7" w:rsidRPr="00691327" w:rsidRDefault="00BA0CD7" w:rsidP="00BA0CD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5</w:t>
            </w:r>
            <w:r w:rsidR="00826B9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0" w:type="dxa"/>
            <w:gridSpan w:val="2"/>
          </w:tcPr>
          <w:p w:rsidR="00BA0CD7" w:rsidRDefault="001A7AE5" w:rsidP="002B49EC">
            <w:pPr>
              <w:ind w:right="309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Реализуются</w:t>
            </w:r>
            <w:r w:rsidR="00BA0CD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 в компании обучающие программы для сотрудников?</w:t>
            </w:r>
          </w:p>
          <w:p w:rsidR="002B49EC" w:rsidRPr="00691327" w:rsidRDefault="002B49EC" w:rsidP="002B49EC">
            <w:pPr>
              <w:ind w:right="309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56" w:type="dxa"/>
            <w:gridSpan w:val="2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63" w:type="dxa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105" w:type="dxa"/>
            <w:gridSpan w:val="3"/>
          </w:tcPr>
          <w:p w:rsidR="00BA0CD7" w:rsidRPr="00691327" w:rsidRDefault="00BA0CD7" w:rsidP="00BA0CD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если ДА, добавить описание</w:t>
            </w:r>
          </w:p>
        </w:tc>
      </w:tr>
      <w:tr w:rsidR="00BA0CD7" w:rsidRPr="00E85A75" w:rsidTr="00826B91">
        <w:tc>
          <w:tcPr>
            <w:tcW w:w="426" w:type="dxa"/>
          </w:tcPr>
          <w:p w:rsidR="00BA0CD7" w:rsidRPr="00691327" w:rsidRDefault="00826B91" w:rsidP="00BA0C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40" w:type="dxa"/>
            <w:gridSpan w:val="2"/>
          </w:tcPr>
          <w:p w:rsidR="00BA0CD7" w:rsidRDefault="001A7AE5" w:rsidP="002B49EC">
            <w:pPr>
              <w:ind w:right="451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Проводится </w:t>
            </w:r>
            <w:r w:rsidR="00BA0CD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анализ результатов внедрения энергосб</w:t>
            </w:r>
            <w:r w:rsidR="0069132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ерегающих решений на доб</w:t>
            </w:r>
            <w:r w:rsid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авочную</w:t>
            </w:r>
            <w:r w:rsidR="0069132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 xml:space="preserve"> с</w:t>
            </w:r>
            <w:r w:rsidR="00BA0CD7"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тоимость?</w:t>
            </w:r>
          </w:p>
          <w:p w:rsidR="002B49EC" w:rsidRPr="00691327" w:rsidRDefault="002B49EC" w:rsidP="002B49EC">
            <w:pPr>
              <w:ind w:right="451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2956" w:type="dxa"/>
            <w:gridSpan w:val="2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763" w:type="dxa"/>
          </w:tcPr>
          <w:p w:rsidR="00BA0CD7" w:rsidRPr="00691327" w:rsidRDefault="00BA0CD7" w:rsidP="00BA0CD7">
            <w:pPr>
              <w:jc w:val="center"/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6105" w:type="dxa"/>
            <w:gridSpan w:val="3"/>
          </w:tcPr>
          <w:p w:rsidR="00BA0CD7" w:rsidRPr="00691327" w:rsidRDefault="00BA0CD7" w:rsidP="00BA0CD7">
            <w:pPr>
              <w:rPr>
                <w:rFonts w:ascii="Times New Roman" w:hAnsi="Times New Roman" w:cs="Times New Roman"/>
              </w:rPr>
            </w:pPr>
            <w:r w:rsidRPr="00691327">
              <w:rPr>
                <w:rFonts w:ascii="Times New Roman" w:hAnsi="Times New Roman" w:cs="Times New Roman"/>
              </w:rPr>
              <w:t>если ДА, добавить описание</w:t>
            </w:r>
          </w:p>
        </w:tc>
      </w:tr>
      <w:tr w:rsidR="00BA0CD7" w:rsidRPr="00E85A75" w:rsidTr="00826B91">
        <w:tc>
          <w:tcPr>
            <w:tcW w:w="426" w:type="dxa"/>
          </w:tcPr>
          <w:p w:rsidR="00BA0CD7" w:rsidRPr="00691327" w:rsidRDefault="00826B91" w:rsidP="00BA0C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40" w:type="dxa"/>
            <w:gridSpan w:val="2"/>
          </w:tcPr>
          <w:p w:rsidR="00BA0CD7" w:rsidRDefault="00BA0CD7" w:rsidP="002B49EC">
            <w:pPr>
              <w:tabs>
                <w:tab w:val="left" w:pos="0"/>
              </w:tabs>
              <w:ind w:right="735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  <w:r w:rsidRPr="00691327"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  <w:t>Какие инновации внедрены в вашей компании?</w:t>
            </w:r>
          </w:p>
          <w:p w:rsidR="002B49EC" w:rsidRPr="00691327" w:rsidRDefault="002B49EC" w:rsidP="002B49EC">
            <w:pPr>
              <w:tabs>
                <w:tab w:val="left" w:pos="0"/>
              </w:tabs>
              <w:ind w:right="735"/>
              <w:rPr>
                <w:rFonts w:ascii="Times New Roman" w:hAnsi="Times New Roman" w:cs="Times New Roman"/>
                <w:color w:val="000000"/>
                <w:spacing w:val="-10"/>
                <w:w w:val="105"/>
              </w:rPr>
            </w:pPr>
          </w:p>
        </w:tc>
        <w:tc>
          <w:tcPr>
            <w:tcW w:w="11824" w:type="dxa"/>
            <w:gridSpan w:val="6"/>
          </w:tcPr>
          <w:p w:rsidR="00BA0CD7" w:rsidRPr="00BA0CD7" w:rsidRDefault="00BA0CD7" w:rsidP="00BA0CD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0CD7">
              <w:rPr>
                <w:rFonts w:ascii="Times New Roman" w:hAnsi="Times New Roman" w:cs="Times New Roman"/>
                <w:i/>
                <w:sz w:val="20"/>
                <w:szCs w:val="20"/>
              </w:rPr>
              <w:t>Добавить описание решений – экологические, гуманитарные, социальные, технологические, направленные на экологию, здоровье и справедливость.</w:t>
            </w:r>
          </w:p>
        </w:tc>
      </w:tr>
    </w:tbl>
    <w:p w:rsidR="00B807C0" w:rsidRDefault="00B807C0" w:rsidP="00930AFB">
      <w:pPr>
        <w:pStyle w:val="a7"/>
        <w:spacing w:after="0" w:line="240" w:lineRule="auto"/>
        <w:ind w:left="0"/>
      </w:pPr>
    </w:p>
    <w:sectPr w:rsidR="00B807C0" w:rsidSect="00640888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1322"/>
    <w:multiLevelType w:val="hybridMultilevel"/>
    <w:tmpl w:val="6262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5C80"/>
    <w:multiLevelType w:val="hybridMultilevel"/>
    <w:tmpl w:val="8BDAD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21DD4"/>
    <w:multiLevelType w:val="hybridMultilevel"/>
    <w:tmpl w:val="45EE1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C3D5F"/>
    <w:multiLevelType w:val="hybridMultilevel"/>
    <w:tmpl w:val="793C7A7C"/>
    <w:lvl w:ilvl="0" w:tplc="59B0483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3370F"/>
    <w:multiLevelType w:val="hybridMultilevel"/>
    <w:tmpl w:val="DB90DD6A"/>
    <w:lvl w:ilvl="0" w:tplc="AE5812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D5F70F7"/>
    <w:multiLevelType w:val="hybridMultilevel"/>
    <w:tmpl w:val="E38C00C0"/>
    <w:lvl w:ilvl="0" w:tplc="FDB82F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EB0EC9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F0498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15A98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EE6BB4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DB86B8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FD22FC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A2567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6EFCC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2944CCE"/>
    <w:multiLevelType w:val="hybridMultilevel"/>
    <w:tmpl w:val="3D36D230"/>
    <w:lvl w:ilvl="0" w:tplc="1E9A6FD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46D51"/>
    <w:multiLevelType w:val="hybridMultilevel"/>
    <w:tmpl w:val="043244AC"/>
    <w:lvl w:ilvl="0" w:tplc="FE5CC3A8">
      <w:start w:val="1"/>
      <w:numFmt w:val="bullet"/>
      <w:lvlText w:val=""/>
      <w:lvlJc w:val="left"/>
      <w:pPr>
        <w:ind w:left="1854" w:hanging="360"/>
      </w:pPr>
      <w:rPr>
        <w:rFonts w:ascii="Symbol" w:hAnsi="Symbol"/>
      </w:rPr>
    </w:lvl>
    <w:lvl w:ilvl="1" w:tplc="BD12F90A">
      <w:start w:val="1"/>
      <w:numFmt w:val="bullet"/>
      <w:lvlText w:val="o"/>
      <w:lvlJc w:val="left"/>
      <w:pPr>
        <w:ind w:left="2574" w:hanging="360"/>
      </w:pPr>
      <w:rPr>
        <w:rFonts w:ascii="Courier New" w:hAnsi="Courier New"/>
      </w:rPr>
    </w:lvl>
    <w:lvl w:ilvl="2" w:tplc="A5E24BBE">
      <w:start w:val="1"/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 w:tplc="341A14CC">
      <w:start w:val="1"/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 w:tplc="20E8BC22">
      <w:start w:val="1"/>
      <w:numFmt w:val="bullet"/>
      <w:lvlText w:val="o"/>
      <w:lvlJc w:val="left"/>
      <w:pPr>
        <w:ind w:left="4734" w:hanging="360"/>
      </w:pPr>
      <w:rPr>
        <w:rFonts w:ascii="Courier New" w:hAnsi="Courier New"/>
      </w:rPr>
    </w:lvl>
    <w:lvl w:ilvl="5" w:tplc="FF7AAAC6">
      <w:start w:val="1"/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 w:tplc="F4C6FEB4">
      <w:start w:val="1"/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 w:tplc="FAB6C2AA">
      <w:start w:val="1"/>
      <w:numFmt w:val="bullet"/>
      <w:lvlText w:val="o"/>
      <w:lvlJc w:val="left"/>
      <w:pPr>
        <w:ind w:left="6894" w:hanging="360"/>
      </w:pPr>
      <w:rPr>
        <w:rFonts w:ascii="Courier New" w:hAnsi="Courier New"/>
      </w:rPr>
    </w:lvl>
    <w:lvl w:ilvl="8" w:tplc="68E0EE3E">
      <w:start w:val="1"/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8" w15:restartNumberingAfterBreak="0">
    <w:nsid w:val="59670BA9"/>
    <w:multiLevelType w:val="hybridMultilevel"/>
    <w:tmpl w:val="DE30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E382D"/>
    <w:multiLevelType w:val="hybridMultilevel"/>
    <w:tmpl w:val="DF3EC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9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0AFB"/>
    <w:rsid w:val="0006656D"/>
    <w:rsid w:val="000C3F82"/>
    <w:rsid w:val="000F64CF"/>
    <w:rsid w:val="00111EA3"/>
    <w:rsid w:val="00116B1C"/>
    <w:rsid w:val="00166D2C"/>
    <w:rsid w:val="001A44F5"/>
    <w:rsid w:val="001A7AE5"/>
    <w:rsid w:val="001E3290"/>
    <w:rsid w:val="001F205D"/>
    <w:rsid w:val="00231BA8"/>
    <w:rsid w:val="00250EF4"/>
    <w:rsid w:val="002520CD"/>
    <w:rsid w:val="00285DF9"/>
    <w:rsid w:val="002958F4"/>
    <w:rsid w:val="002A77BC"/>
    <w:rsid w:val="002B49EC"/>
    <w:rsid w:val="002B4D09"/>
    <w:rsid w:val="002C24D5"/>
    <w:rsid w:val="00310D21"/>
    <w:rsid w:val="00310F5E"/>
    <w:rsid w:val="00385F74"/>
    <w:rsid w:val="003D3D92"/>
    <w:rsid w:val="00406F7F"/>
    <w:rsid w:val="00423C8A"/>
    <w:rsid w:val="00453201"/>
    <w:rsid w:val="00454073"/>
    <w:rsid w:val="00500854"/>
    <w:rsid w:val="00523293"/>
    <w:rsid w:val="00523BD9"/>
    <w:rsid w:val="00555461"/>
    <w:rsid w:val="0056572E"/>
    <w:rsid w:val="005B4437"/>
    <w:rsid w:val="005E7F92"/>
    <w:rsid w:val="005F38E7"/>
    <w:rsid w:val="00640888"/>
    <w:rsid w:val="00653E09"/>
    <w:rsid w:val="00691327"/>
    <w:rsid w:val="006E6CBC"/>
    <w:rsid w:val="006F303A"/>
    <w:rsid w:val="006F3497"/>
    <w:rsid w:val="006F65A8"/>
    <w:rsid w:val="00726658"/>
    <w:rsid w:val="00731542"/>
    <w:rsid w:val="00754BE4"/>
    <w:rsid w:val="007F71A6"/>
    <w:rsid w:val="00804843"/>
    <w:rsid w:val="00826B91"/>
    <w:rsid w:val="00834046"/>
    <w:rsid w:val="0085589D"/>
    <w:rsid w:val="0087293E"/>
    <w:rsid w:val="00883B65"/>
    <w:rsid w:val="0088441E"/>
    <w:rsid w:val="00894D09"/>
    <w:rsid w:val="008F1BB8"/>
    <w:rsid w:val="00930AFB"/>
    <w:rsid w:val="00945051"/>
    <w:rsid w:val="009452BA"/>
    <w:rsid w:val="009C6704"/>
    <w:rsid w:val="009D7BF3"/>
    <w:rsid w:val="00A05BF6"/>
    <w:rsid w:val="00A07122"/>
    <w:rsid w:val="00A513D9"/>
    <w:rsid w:val="00A77AC1"/>
    <w:rsid w:val="00A82B8A"/>
    <w:rsid w:val="00AC15DE"/>
    <w:rsid w:val="00AC16C4"/>
    <w:rsid w:val="00B24B79"/>
    <w:rsid w:val="00B6035E"/>
    <w:rsid w:val="00B807C0"/>
    <w:rsid w:val="00B914CB"/>
    <w:rsid w:val="00BA0CD7"/>
    <w:rsid w:val="00BC5D40"/>
    <w:rsid w:val="00C016C4"/>
    <w:rsid w:val="00C40E18"/>
    <w:rsid w:val="00C62579"/>
    <w:rsid w:val="00CB0780"/>
    <w:rsid w:val="00D22F95"/>
    <w:rsid w:val="00D25057"/>
    <w:rsid w:val="00D66489"/>
    <w:rsid w:val="00D70633"/>
    <w:rsid w:val="00DE30FC"/>
    <w:rsid w:val="00DE50D9"/>
    <w:rsid w:val="00E4052A"/>
    <w:rsid w:val="00E44437"/>
    <w:rsid w:val="00E85A75"/>
    <w:rsid w:val="00F612E6"/>
    <w:rsid w:val="00F639F8"/>
    <w:rsid w:val="00FA0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D6E5D7"/>
  <w15:docId w15:val="{4F408713-7705-4944-8677-9006274C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AF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A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930A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3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AFB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930AF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30A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179221-5C0C-488B-BD7E-010ACF206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3880</Words>
  <Characters>22119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Админ</cp:lastModifiedBy>
  <cp:revision>42</cp:revision>
  <dcterms:created xsi:type="dcterms:W3CDTF">2021-10-30T16:29:00Z</dcterms:created>
  <dcterms:modified xsi:type="dcterms:W3CDTF">2024-02-03T13:13:00Z</dcterms:modified>
</cp:coreProperties>
</file>